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C7" w:rsidRPr="00A93ABB" w:rsidRDefault="00CA72C7" w:rsidP="00CA72C7">
      <w:pPr>
        <w:pStyle w:val="1"/>
        <w:jc w:val="center"/>
      </w:pPr>
      <w:r w:rsidRPr="00A93ABB">
        <w:t xml:space="preserve">ДОНСКОЙ РАЙОН 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1771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  <w:rPr>
          <w:color w:val="FF0000"/>
        </w:rPr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1771 входят следующие домовладения: </w:t>
      </w:r>
      <w:r w:rsidRPr="00A93ABB">
        <w:t>Ленинский просп., 12, 16, 18, 20, 22, 24, 26, 28, 30.</w:t>
      </w:r>
      <w:r w:rsidRPr="00A93ABB">
        <w:rPr>
          <w:color w:val="FF0000"/>
        </w:rPr>
        <w:t xml:space="preserve"> </w:t>
      </w:r>
    </w:p>
    <w:p w:rsidR="00CA72C7" w:rsidRPr="00A93ABB" w:rsidRDefault="00CA72C7" w:rsidP="00CA72C7">
      <w:pPr>
        <w:pStyle w:val="a3"/>
        <w:ind w:firstLine="708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Ленинский просп., д.18А (ГБОУ города Москвы Школа № 630).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952-27-00</w:t>
      </w:r>
      <w:r w:rsidR="007F4E2D">
        <w:rPr>
          <w:szCs w:val="28"/>
        </w:rPr>
        <w:t>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Ленинский просп., д.18А (ГБОУ города Москвы Школа № 630).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(495) 952-27-00.</w:t>
      </w:r>
    </w:p>
    <w:p w:rsidR="00CA72C7" w:rsidRPr="00A93ABB" w:rsidRDefault="00CA72C7" w:rsidP="00CA72C7">
      <w:pPr>
        <w:pStyle w:val="1"/>
        <w:jc w:val="center"/>
      </w:pPr>
    </w:p>
    <w:p w:rsidR="00CA72C7" w:rsidRPr="00A93ABB" w:rsidRDefault="00CA72C7" w:rsidP="00CA72C7">
      <w:pPr>
        <w:pStyle w:val="1"/>
        <w:jc w:val="center"/>
      </w:pPr>
    </w:p>
    <w:p w:rsidR="00CA72C7" w:rsidRPr="00A93ABB" w:rsidRDefault="00CA72C7" w:rsidP="00CA72C7">
      <w:pPr>
        <w:pStyle w:val="1"/>
        <w:jc w:val="center"/>
      </w:pPr>
    </w:p>
    <w:p w:rsidR="00CA72C7" w:rsidRPr="00A93ABB" w:rsidRDefault="00CA72C7" w:rsidP="00CA72C7">
      <w:pPr>
        <w:pStyle w:val="1"/>
        <w:jc w:val="center"/>
      </w:pPr>
      <w:r w:rsidRPr="00A93ABB">
        <w:t>ИЗБИРАТЕЛЬН</w:t>
      </w:r>
      <w:bookmarkStart w:id="0" w:name="_GoBack"/>
      <w:bookmarkEnd w:id="0"/>
      <w:r w:rsidRPr="00A93ABB">
        <w:t xml:space="preserve">ЫЙ УЧАСТОК № 1772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  <w:rPr>
          <w:color w:val="FF0000"/>
        </w:rPr>
      </w:pPr>
      <w:r w:rsidRPr="00A93ABB">
        <w:t xml:space="preserve"> </w:t>
      </w:r>
      <w:r w:rsidRPr="00A93ABB">
        <w:tab/>
      </w:r>
      <w:r w:rsidRPr="00A93ABB">
        <w:rPr>
          <w:b/>
        </w:rPr>
        <w:t>В границы избирательного участка № 1772 входят следующие домовладения:</w:t>
      </w:r>
      <w:r w:rsidRPr="00A93ABB">
        <w:t xml:space="preserve"> Ленинский просп., д. 21, 23, 25; Донская ул., д. 24, 28; Малая Калужская ул., д. 8, 12, 27; ул. Стасовой, д. 3/27, 4, 5.</w:t>
      </w:r>
      <w:r w:rsidRPr="00A93ABB">
        <w:rPr>
          <w:b/>
        </w:rPr>
        <w:t xml:space="preserve"> </w:t>
      </w:r>
    </w:p>
    <w:p w:rsidR="00CA72C7" w:rsidRPr="00A93ABB" w:rsidRDefault="00CA72C7" w:rsidP="00CA72C7">
      <w:pPr>
        <w:pStyle w:val="a3"/>
        <w:ind w:firstLine="708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Стасовой, д.8 (ГБОУ Лицей № 1580).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952-98-90.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Стасовой, д.8 (ГБОУ Лицей № 1580).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(495) 952-98-90.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1773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1773 входят следующие домовладения: </w:t>
      </w:r>
      <w:r w:rsidRPr="00A93ABB">
        <w:t>Донская ул., д.31, 33, 35, 39 (корп. 1); ул. Шаболовка, д. 30/12, 32, 38, 40, 46 (корп. 1, 2, 3), 52, 54; ул. Шухова, д.18; Донская пл., 1.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Шаболовка, д.39 (ГБПОУ КСУ № 32).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(499) 236-56-81.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Шаболовка, д.39 (ГБПОУ КСУ № 32).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(499) 236-56-81.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1774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1774 входят следующие домовладения: </w:t>
      </w:r>
      <w:r w:rsidRPr="00A93ABB">
        <w:t>ул. Шаболовка, д.50.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Шаболовка, д.39 (ГБПОУ КСУ № 32).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954-34-35.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Шаболовка, д.39 (ГБПОУ КСУ № 32).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(495) 954-34-35.</w:t>
      </w:r>
    </w:p>
    <w:p w:rsidR="00CA72C7" w:rsidRPr="00A93ABB" w:rsidRDefault="00CA72C7" w:rsidP="00CA72C7">
      <w:pPr>
        <w:pStyle w:val="a3"/>
        <w:rPr>
          <w:szCs w:val="28"/>
        </w:rPr>
      </w:pPr>
    </w:p>
    <w:p w:rsidR="00CA72C7" w:rsidRPr="00A93ABB" w:rsidRDefault="00CA72C7" w:rsidP="00CA72C7">
      <w:pPr>
        <w:pStyle w:val="a3"/>
        <w:rPr>
          <w:szCs w:val="28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1775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>В границы избирательного участка № 1775 входят следующие домовладения:</w:t>
      </w:r>
      <w:r w:rsidRPr="00A93ABB">
        <w:t xml:space="preserve"> 2-й Донской </w:t>
      </w:r>
      <w:proofErr w:type="spellStart"/>
      <w:r w:rsidRPr="00A93ABB">
        <w:t>пр</w:t>
      </w:r>
      <w:proofErr w:type="spellEnd"/>
      <w:r w:rsidRPr="00A93ABB">
        <w:t xml:space="preserve">-д, д.6, 7/1; 3-й Донской </w:t>
      </w:r>
      <w:proofErr w:type="spellStart"/>
      <w:r w:rsidRPr="00A93ABB">
        <w:t>пр</w:t>
      </w:r>
      <w:proofErr w:type="spellEnd"/>
      <w:r w:rsidRPr="00A93ABB">
        <w:t>-д, д.1; ул. Орджоникидзе, д.6 (корп. 2, 4), 6/9, 13/2; ул. Стасовой, д.10, 10 (корп. 2, 3), 12, 14, 14 (корп. 3); ул. Вавилова, д. 2.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Стасовой, д.8 (ГБОУ Лицей № 1580).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954-43-13.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Стасовой, д.8 (ГБОУ Лицей № 1580).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(495) 954-43-13.</w:t>
      </w:r>
    </w:p>
    <w:p w:rsidR="00CA72C7" w:rsidRPr="00A93ABB" w:rsidRDefault="00CA72C7" w:rsidP="00CA72C7">
      <w:pPr>
        <w:pStyle w:val="1"/>
        <w:jc w:val="center"/>
        <w:rPr>
          <w:szCs w:val="28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1776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1776 входят следующие домовладения: </w:t>
      </w:r>
      <w:r w:rsidRPr="00A93ABB">
        <w:t>ул. Вавилова, д.6; Ленинский просп., д.35, 37, 37А; ул. Орджоникидзе, д.14.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lastRenderedPageBreak/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Орджоникидзе, д.15 (ГБПОУ КСУ № 32).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952-22-61.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Орджоникидзе, д.15 (ГБПОУ КСУ № 32).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(495) 952-22-61.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1777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1774 входят следующие домовладения: </w:t>
      </w:r>
      <w:r w:rsidRPr="00A93ABB">
        <w:t xml:space="preserve">5-й Донской </w:t>
      </w:r>
      <w:proofErr w:type="spellStart"/>
      <w:r w:rsidRPr="00A93ABB">
        <w:t>пр</w:t>
      </w:r>
      <w:proofErr w:type="spellEnd"/>
      <w:r w:rsidRPr="00A93ABB">
        <w:t>-д, д.21 (корп. 1, 2, 3, 4, 5, 7, 8, 9, 10, 11, 12, 13, 14)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Вавилова, д.5, к.2 (ГБПОУ МТК).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954-99-33.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ул. Вавилова, д.5, к.2 (ГБПОУ МТК).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(495) 954-99-33.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1778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1778 входят следующие домовладения: </w:t>
      </w:r>
      <w:r w:rsidRPr="00A93ABB">
        <w:t xml:space="preserve">2-й Верхний Михайловский </w:t>
      </w:r>
      <w:proofErr w:type="spellStart"/>
      <w:r w:rsidRPr="00A93ABB">
        <w:t>пр</w:t>
      </w:r>
      <w:proofErr w:type="spellEnd"/>
      <w:r w:rsidRPr="00A93ABB">
        <w:t xml:space="preserve">-д, д.12 (корп. 1); 4-й Верхний Михайловский </w:t>
      </w:r>
      <w:proofErr w:type="spellStart"/>
      <w:r w:rsidRPr="00A93ABB">
        <w:t>пр</w:t>
      </w:r>
      <w:proofErr w:type="spellEnd"/>
      <w:r w:rsidRPr="00A93ABB">
        <w:t>-д, д.10 (корп. 1, 2, 3, 4, 5); ул. Орджоникидзе, д.5 (корп. 2, 3), 7, 9 (корп. 1, 2).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 xml:space="preserve">2-й Верхний Михайловский </w:t>
      </w:r>
      <w:proofErr w:type="spellStart"/>
      <w:r w:rsidRPr="00A93ABB">
        <w:rPr>
          <w:szCs w:val="28"/>
        </w:rPr>
        <w:t>пр</w:t>
      </w:r>
      <w:proofErr w:type="spellEnd"/>
      <w:r w:rsidRPr="00A93ABB">
        <w:rPr>
          <w:szCs w:val="28"/>
        </w:rPr>
        <w:t>-д, д.9А (ГАОУ ДПО МЦКО).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633-71-59.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 xml:space="preserve">2-й Верхний Михайловский </w:t>
      </w:r>
      <w:proofErr w:type="spellStart"/>
      <w:r w:rsidRPr="00A93ABB">
        <w:rPr>
          <w:szCs w:val="28"/>
        </w:rPr>
        <w:t>пр</w:t>
      </w:r>
      <w:proofErr w:type="spellEnd"/>
      <w:r w:rsidRPr="00A93ABB">
        <w:rPr>
          <w:szCs w:val="28"/>
        </w:rPr>
        <w:t>-д, д.9А (ГАОУ ДПО МЦКО).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lastRenderedPageBreak/>
        <w:t>Тел. 7 (495) 633-71-59.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1779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1779 входят следующие домовладения: </w:t>
      </w:r>
      <w:r w:rsidRPr="00A93ABB">
        <w:t xml:space="preserve">2-й Верхний Михайловский </w:t>
      </w:r>
      <w:proofErr w:type="spellStart"/>
      <w:r w:rsidRPr="00A93ABB">
        <w:t>пр</w:t>
      </w:r>
      <w:proofErr w:type="spellEnd"/>
      <w:r w:rsidRPr="00A93ABB">
        <w:t xml:space="preserve">-д, д.1, 3, 4, 5, 6, 7, 10; 4-й Верхний Михайловский </w:t>
      </w:r>
      <w:proofErr w:type="spellStart"/>
      <w:r w:rsidRPr="00A93ABB">
        <w:t>пр</w:t>
      </w:r>
      <w:proofErr w:type="spellEnd"/>
      <w:r w:rsidRPr="00A93ABB">
        <w:t xml:space="preserve">-д, д.3 (корп. 1), 4 (корп. 1), 6 (корп. 1), 7 (корп. 1, 2); 1-й </w:t>
      </w:r>
      <w:proofErr w:type="spellStart"/>
      <w:r w:rsidRPr="00A93ABB">
        <w:t>Рощинский</w:t>
      </w:r>
      <w:proofErr w:type="spellEnd"/>
      <w:r w:rsidRPr="00A93ABB">
        <w:t xml:space="preserve"> </w:t>
      </w:r>
      <w:proofErr w:type="spellStart"/>
      <w:r w:rsidRPr="00A93ABB">
        <w:t>пр</w:t>
      </w:r>
      <w:proofErr w:type="spellEnd"/>
      <w:r w:rsidRPr="00A93ABB">
        <w:t>-д, д.4 (корп. 1, 2), 8.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 xml:space="preserve">2-й Верхний Михайловский </w:t>
      </w:r>
      <w:proofErr w:type="spellStart"/>
      <w:r w:rsidRPr="00A93ABB">
        <w:rPr>
          <w:szCs w:val="28"/>
        </w:rPr>
        <w:t>пр</w:t>
      </w:r>
      <w:proofErr w:type="spellEnd"/>
      <w:r w:rsidRPr="00A93ABB">
        <w:rPr>
          <w:szCs w:val="28"/>
        </w:rPr>
        <w:t>-д, д.9А (ГАОУ ДПО МЦКО).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952-10-81.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 xml:space="preserve">2-й Верхний Михайловский </w:t>
      </w:r>
      <w:proofErr w:type="spellStart"/>
      <w:r w:rsidRPr="00A93ABB">
        <w:rPr>
          <w:szCs w:val="28"/>
        </w:rPr>
        <w:t>пр</w:t>
      </w:r>
      <w:proofErr w:type="spellEnd"/>
      <w:r w:rsidRPr="00A93ABB">
        <w:rPr>
          <w:szCs w:val="28"/>
        </w:rPr>
        <w:t>-д, д.9А (ГАОУ ДПО МЦКО).</w:t>
      </w:r>
    </w:p>
    <w:p w:rsidR="00CA72C7" w:rsidRPr="00A93ABB" w:rsidRDefault="00CA72C7" w:rsidP="007F4E2D">
      <w:pPr>
        <w:pStyle w:val="a3"/>
        <w:ind w:firstLine="708"/>
        <w:rPr>
          <w:szCs w:val="28"/>
        </w:rPr>
      </w:pPr>
      <w:r w:rsidRPr="00A93ABB">
        <w:rPr>
          <w:szCs w:val="28"/>
        </w:rPr>
        <w:t>Тел. 7 (495) 952-10-81.</w:t>
      </w:r>
    </w:p>
    <w:p w:rsidR="00CA72C7" w:rsidRPr="00A93ABB" w:rsidRDefault="00CA72C7" w:rsidP="00CA72C7">
      <w:pPr>
        <w:rPr>
          <w:rFonts w:ascii="Times New Roman" w:hAnsi="Times New Roman" w:cs="Times New Roman"/>
          <w:szCs w:val="28"/>
        </w:rPr>
      </w:pPr>
    </w:p>
    <w:p w:rsidR="00CA72C7" w:rsidRPr="00A93ABB" w:rsidRDefault="00CA72C7" w:rsidP="00CA72C7">
      <w:pPr>
        <w:rPr>
          <w:rFonts w:ascii="Times New Roman" w:hAnsi="Times New Roman" w:cs="Times New Roman"/>
          <w:szCs w:val="28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1780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1780 входят следующие домовладения: </w:t>
      </w:r>
      <w:r w:rsidRPr="00A93ABB">
        <w:t>Загородное ш., д.8 (корп. Б, 2, 3, 6, 7, 8), 10 (корп. 1, 5, 6, 9, 10), 18А (стр.2).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  <w:szCs w:val="20"/>
        </w:rPr>
        <w:t xml:space="preserve">Загородное ш., </w:t>
      </w:r>
      <w:r w:rsidRPr="00A93ABB">
        <w:rPr>
          <w:rFonts w:ascii="Times New Roman" w:hAnsi="Times New Roman" w:cs="Times New Roman"/>
          <w:sz w:val="28"/>
        </w:rPr>
        <w:t>д.</w:t>
      </w:r>
      <w:r w:rsidRPr="00A93ABB">
        <w:rPr>
          <w:rFonts w:ascii="Times New Roman" w:hAnsi="Times New Roman" w:cs="Times New Roman"/>
          <w:sz w:val="28"/>
          <w:szCs w:val="20"/>
        </w:rPr>
        <w:t>8А (ГБОУ города Москвы Школа № 630).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952-19-17.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  <w:szCs w:val="20"/>
        </w:rPr>
        <w:t xml:space="preserve">Загородное ш., </w:t>
      </w:r>
      <w:r w:rsidRPr="00A93ABB">
        <w:rPr>
          <w:rFonts w:ascii="Times New Roman" w:hAnsi="Times New Roman" w:cs="Times New Roman"/>
          <w:sz w:val="28"/>
        </w:rPr>
        <w:t>д.</w:t>
      </w:r>
      <w:r w:rsidRPr="00A93ABB">
        <w:rPr>
          <w:rFonts w:ascii="Times New Roman" w:hAnsi="Times New Roman" w:cs="Times New Roman"/>
          <w:sz w:val="28"/>
          <w:szCs w:val="20"/>
        </w:rPr>
        <w:t>8А (ГБОУ города Москвы Школа № 630).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(495) 952-19-17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1781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lastRenderedPageBreak/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1781 входят следующие домовладения: </w:t>
      </w:r>
      <w:r w:rsidRPr="00A93ABB">
        <w:t>Загородное ш., д.4 (корп. 2, 3), 6 (корп. 1, 2, 3, 4), 8 (корп. В)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  <w:szCs w:val="20"/>
        </w:rPr>
        <w:t xml:space="preserve">Загородное ш., </w:t>
      </w:r>
      <w:r w:rsidRPr="00A93ABB">
        <w:rPr>
          <w:rFonts w:ascii="Times New Roman" w:hAnsi="Times New Roman" w:cs="Times New Roman"/>
          <w:sz w:val="28"/>
        </w:rPr>
        <w:t>д.</w:t>
      </w:r>
      <w:r w:rsidRPr="00A93ABB">
        <w:rPr>
          <w:rFonts w:ascii="Times New Roman" w:hAnsi="Times New Roman" w:cs="Times New Roman"/>
          <w:sz w:val="28"/>
          <w:szCs w:val="20"/>
        </w:rPr>
        <w:t>8А (ГБОУ города Москвы Школа № 630).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952-19-65.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  <w:szCs w:val="20"/>
        </w:rPr>
        <w:t xml:space="preserve">Загородное ш., </w:t>
      </w:r>
      <w:r w:rsidRPr="00A93ABB">
        <w:rPr>
          <w:rFonts w:ascii="Times New Roman" w:hAnsi="Times New Roman" w:cs="Times New Roman"/>
          <w:sz w:val="28"/>
        </w:rPr>
        <w:t>д.</w:t>
      </w:r>
      <w:r w:rsidRPr="00A93ABB">
        <w:rPr>
          <w:rFonts w:ascii="Times New Roman" w:hAnsi="Times New Roman" w:cs="Times New Roman"/>
          <w:sz w:val="28"/>
          <w:szCs w:val="20"/>
        </w:rPr>
        <w:t>8А (ГБОУ города Москвы Школа № 630).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(495) 952-19-65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1782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1782 входят следующие домовладения: </w:t>
      </w:r>
      <w:r w:rsidRPr="00A93ABB">
        <w:t>Загородное ш., д.9 (корп. 1, 2, 3), 11 (корп. 1, 2), 13, 15 (корп. 1, 2); Севастопольский просп., 9 (корп. 1, 2, 3, 4), 11 (корп. 1, 2).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  <w:szCs w:val="20"/>
        </w:rPr>
        <w:t xml:space="preserve">Загородное ш., </w:t>
      </w:r>
      <w:r w:rsidRPr="00A93ABB">
        <w:rPr>
          <w:rFonts w:ascii="Times New Roman" w:hAnsi="Times New Roman" w:cs="Times New Roman"/>
          <w:sz w:val="28"/>
        </w:rPr>
        <w:t>д.</w:t>
      </w:r>
      <w:r w:rsidRPr="00A93ABB">
        <w:rPr>
          <w:rFonts w:ascii="Times New Roman" w:hAnsi="Times New Roman" w:cs="Times New Roman"/>
          <w:sz w:val="28"/>
          <w:szCs w:val="20"/>
        </w:rPr>
        <w:t>8А (ГБОУ города Москвы Школа № 630).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952-17-81.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  <w:szCs w:val="20"/>
        </w:rPr>
        <w:t xml:space="preserve">Загородное ш., </w:t>
      </w:r>
      <w:r w:rsidRPr="00A93ABB">
        <w:rPr>
          <w:rFonts w:ascii="Times New Roman" w:hAnsi="Times New Roman" w:cs="Times New Roman"/>
          <w:sz w:val="28"/>
        </w:rPr>
        <w:t>д.</w:t>
      </w:r>
      <w:r w:rsidRPr="00A93ABB">
        <w:rPr>
          <w:rFonts w:ascii="Times New Roman" w:hAnsi="Times New Roman" w:cs="Times New Roman"/>
          <w:sz w:val="28"/>
          <w:szCs w:val="20"/>
        </w:rPr>
        <w:t>8А (ГБОУ города Москвы Школа № 630).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(495) 952-17-81.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1783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1783 входят следующие домовладения: </w:t>
      </w:r>
      <w:r w:rsidRPr="00A93ABB">
        <w:t>Севастопольский просп., д.3 (корп. 1, 2, 3, 4, 5, 6, 7, 8, 9), 5 (корп. 1, 2, 3), 5А (корп.1), 7 (корп. 1, 2, 3, 4, 5, 6)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Севастопольский просп., д.1, корп.5  </w:t>
      </w:r>
      <w:r w:rsidRPr="00A93ABB">
        <w:rPr>
          <w:rFonts w:ascii="Times New Roman" w:hAnsi="Times New Roman" w:cs="Times New Roman"/>
          <w:sz w:val="28"/>
          <w:szCs w:val="20"/>
        </w:rPr>
        <w:t>(</w:t>
      </w:r>
      <w:r w:rsidRPr="00A93ABB">
        <w:rPr>
          <w:rFonts w:ascii="Times New Roman" w:hAnsi="Times New Roman" w:cs="Times New Roman"/>
          <w:sz w:val="28"/>
        </w:rPr>
        <w:t>Помещение для работы с детьми).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(499) 123-43-32.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Севастопольский просп., д.5А </w:t>
      </w:r>
      <w:r w:rsidRPr="00A93ABB">
        <w:rPr>
          <w:rFonts w:ascii="Times New Roman" w:hAnsi="Times New Roman" w:cs="Times New Roman"/>
          <w:sz w:val="28"/>
          <w:szCs w:val="20"/>
        </w:rPr>
        <w:t>(</w:t>
      </w:r>
      <w:r w:rsidRPr="00A93ABB">
        <w:rPr>
          <w:rFonts w:ascii="Times New Roman" w:hAnsi="Times New Roman" w:cs="Times New Roman"/>
          <w:sz w:val="28"/>
        </w:rPr>
        <w:t>ГБПОУ «26 КАДР»</w:t>
      </w:r>
      <w:r w:rsidRPr="00A93ABB">
        <w:rPr>
          <w:rFonts w:ascii="Times New Roman" w:hAnsi="Times New Roman" w:cs="Times New Roman"/>
          <w:sz w:val="28"/>
          <w:szCs w:val="20"/>
        </w:rPr>
        <w:t>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(499) 127-11-97.</w:t>
      </w:r>
    </w:p>
    <w:p w:rsidR="00CA72C7" w:rsidRPr="00A93ABB" w:rsidRDefault="00CA72C7" w:rsidP="00CA72C7">
      <w:pPr>
        <w:pStyle w:val="a3"/>
        <w:rPr>
          <w:szCs w:val="28"/>
        </w:rPr>
      </w:pP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1784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1784 входят следующие домовладения: </w:t>
      </w:r>
      <w:r w:rsidRPr="00A93ABB">
        <w:t>Загородное ш., д.3 (корп. 1, 2, 3), 5 (корп. 1, 2, 3, 4), 7 (корп. 1, 2, 4); Севастопольский просп., д.1 (корп. 1, 1А, 2, 3, 4, 5).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Севастопольский просп., д.1, корп.5  </w:t>
      </w:r>
      <w:r w:rsidRPr="00A93ABB">
        <w:rPr>
          <w:rFonts w:ascii="Times New Roman" w:hAnsi="Times New Roman" w:cs="Times New Roman"/>
          <w:sz w:val="28"/>
          <w:szCs w:val="20"/>
        </w:rPr>
        <w:t>(</w:t>
      </w:r>
      <w:r w:rsidRPr="00A93ABB">
        <w:rPr>
          <w:rFonts w:ascii="Times New Roman" w:hAnsi="Times New Roman" w:cs="Times New Roman"/>
          <w:sz w:val="28"/>
        </w:rPr>
        <w:t>Помещение для работы с детьми).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(499) 123-43-32.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Севастопольский просп., д.5А </w:t>
      </w:r>
      <w:r w:rsidRPr="00A93ABB">
        <w:rPr>
          <w:rFonts w:ascii="Times New Roman" w:hAnsi="Times New Roman" w:cs="Times New Roman"/>
          <w:sz w:val="28"/>
          <w:szCs w:val="20"/>
        </w:rPr>
        <w:t>(</w:t>
      </w:r>
      <w:r w:rsidRPr="00A93ABB">
        <w:rPr>
          <w:rFonts w:ascii="Times New Roman" w:hAnsi="Times New Roman" w:cs="Times New Roman"/>
          <w:sz w:val="28"/>
        </w:rPr>
        <w:t>ГБПОУ «26 КАДР»</w:t>
      </w:r>
      <w:r w:rsidRPr="00A93ABB">
        <w:rPr>
          <w:rFonts w:ascii="Times New Roman" w:hAnsi="Times New Roman" w:cs="Times New Roman"/>
          <w:sz w:val="28"/>
          <w:szCs w:val="20"/>
        </w:rPr>
        <w:t>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(499) 127-06-47.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</w:p>
    <w:p w:rsidR="00CA72C7" w:rsidRPr="00A93ABB" w:rsidRDefault="00CA72C7" w:rsidP="00CA72C7">
      <w:pPr>
        <w:pStyle w:val="1"/>
        <w:jc w:val="center"/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1785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1785 входят следующие домовладения: </w:t>
      </w:r>
      <w:r w:rsidRPr="00A93ABB">
        <w:t>Варшавское ш., д.7 (корп. 1); Большая Тульская ул., д.54, 54 (корп. 3), 56; Малая Тульская ул., д.45А (корп. 6), 55 (корп. 4), 57.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Варшавское ш., д.2 </w:t>
      </w:r>
      <w:r w:rsidRPr="00A93ABB">
        <w:rPr>
          <w:rFonts w:ascii="Times New Roman" w:hAnsi="Times New Roman" w:cs="Times New Roman"/>
          <w:sz w:val="28"/>
          <w:szCs w:val="20"/>
        </w:rPr>
        <w:t>(</w:t>
      </w:r>
      <w:r w:rsidRPr="00A93ABB">
        <w:rPr>
          <w:rFonts w:ascii="Times New Roman" w:hAnsi="Times New Roman" w:cs="Times New Roman"/>
          <w:sz w:val="28"/>
        </w:rPr>
        <w:t>Совет ветеранов).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958-23-76.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2-й Тульский пер., д.4 </w:t>
      </w:r>
      <w:r w:rsidRPr="00A93ABB">
        <w:rPr>
          <w:rFonts w:ascii="Times New Roman" w:hAnsi="Times New Roman" w:cs="Times New Roman"/>
          <w:sz w:val="28"/>
          <w:szCs w:val="20"/>
        </w:rPr>
        <w:t>(</w:t>
      </w:r>
      <w:r w:rsidRPr="00A93ABB">
        <w:rPr>
          <w:rFonts w:ascii="Times New Roman" w:hAnsi="Times New Roman" w:cs="Times New Roman"/>
          <w:sz w:val="28"/>
        </w:rPr>
        <w:t>ГАОУ ВО МГПУ)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lastRenderedPageBreak/>
        <w:t>Тел. 7 (495) 633-09-08</w:t>
      </w: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rPr>
          <w:rFonts w:ascii="Times New Roman" w:hAnsi="Times New Roman" w:cs="Times New Roman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1786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1786 входят следующие домовладения: </w:t>
      </w:r>
      <w:r w:rsidRPr="00A93ABB">
        <w:t>Варшавское ш., д.2, 4, 4 (корп. 3), 6, 10 (корп. 1, 2, 3, 4), 13, 25, 29, 31.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Варшавское ш., д.12 </w:t>
      </w:r>
      <w:r w:rsidRPr="00A93ABB">
        <w:rPr>
          <w:rFonts w:ascii="Times New Roman" w:hAnsi="Times New Roman" w:cs="Times New Roman"/>
          <w:sz w:val="28"/>
          <w:szCs w:val="20"/>
        </w:rPr>
        <w:t>(ГБОУ города Москвы Школа № 630).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954-11-72.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Варшавское ш., д.12 </w:t>
      </w:r>
      <w:r w:rsidRPr="00A93ABB">
        <w:rPr>
          <w:rFonts w:ascii="Times New Roman" w:hAnsi="Times New Roman" w:cs="Times New Roman"/>
          <w:sz w:val="28"/>
          <w:szCs w:val="20"/>
        </w:rPr>
        <w:t>(ГБОУ города Москвы Школа № 630).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(495) 954-11-72.</w:t>
      </w:r>
    </w:p>
    <w:p w:rsidR="00CA72C7" w:rsidRPr="00A93ABB" w:rsidRDefault="00CA72C7" w:rsidP="00CA72C7">
      <w:pPr>
        <w:pStyle w:val="a3"/>
        <w:rPr>
          <w:szCs w:val="28"/>
        </w:rPr>
      </w:pPr>
    </w:p>
    <w:p w:rsidR="00CA72C7" w:rsidRPr="00A93ABB" w:rsidRDefault="00CA72C7" w:rsidP="00CA72C7">
      <w:pPr>
        <w:pStyle w:val="a3"/>
        <w:rPr>
          <w:szCs w:val="28"/>
        </w:rPr>
      </w:pPr>
    </w:p>
    <w:p w:rsidR="00CA72C7" w:rsidRPr="00A93ABB" w:rsidRDefault="00CA72C7" w:rsidP="00CA72C7">
      <w:pPr>
        <w:pStyle w:val="1"/>
        <w:jc w:val="center"/>
      </w:pPr>
      <w:r w:rsidRPr="00A93ABB">
        <w:t xml:space="preserve">ИЗБИРАТЕЛЬНЫЙ УЧАСТОК № 1787 </w:t>
      </w:r>
    </w:p>
    <w:p w:rsidR="00CA72C7" w:rsidRPr="00A93ABB" w:rsidRDefault="00CA72C7" w:rsidP="00CA72C7">
      <w:pPr>
        <w:jc w:val="center"/>
        <w:rPr>
          <w:rFonts w:ascii="Times New Roman" w:hAnsi="Times New Roman" w:cs="Times New Roman"/>
          <w:b/>
        </w:rPr>
      </w:pPr>
    </w:p>
    <w:p w:rsidR="00CA72C7" w:rsidRPr="00A93ABB" w:rsidRDefault="00CA72C7" w:rsidP="00CA72C7">
      <w:pPr>
        <w:pStyle w:val="a3"/>
      </w:pPr>
      <w:r w:rsidRPr="00A93ABB">
        <w:t xml:space="preserve"> </w:t>
      </w:r>
      <w:r w:rsidRPr="00A93ABB">
        <w:tab/>
      </w:r>
      <w:r w:rsidRPr="00A93ABB">
        <w:rPr>
          <w:b/>
        </w:rPr>
        <w:t xml:space="preserve">В границы избирательного участка № 1787 входят следующие домовладения: </w:t>
      </w:r>
      <w:r w:rsidRPr="00A93ABB">
        <w:t>Варшавское ш., д.16, 16 (корп. 1, 2, 3), 18 (корп. 1, 2, 3).</w:t>
      </w:r>
    </w:p>
    <w:p w:rsidR="00CA72C7" w:rsidRPr="00A93ABB" w:rsidRDefault="00CA72C7" w:rsidP="00CA72C7">
      <w:pPr>
        <w:pStyle w:val="a3"/>
      </w:pP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b/>
          <w:szCs w:val="28"/>
        </w:rPr>
        <w:t xml:space="preserve">Место нахождения участковой избирательной комиссии: </w:t>
      </w:r>
    </w:p>
    <w:p w:rsidR="00CA72C7" w:rsidRPr="00A93ABB" w:rsidRDefault="00CA72C7" w:rsidP="00CA72C7">
      <w:pPr>
        <w:ind w:firstLine="708"/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Варшавское ш., д.12 </w:t>
      </w:r>
      <w:r w:rsidRPr="00A93ABB">
        <w:rPr>
          <w:rFonts w:ascii="Times New Roman" w:hAnsi="Times New Roman" w:cs="Times New Roman"/>
          <w:sz w:val="28"/>
          <w:szCs w:val="20"/>
        </w:rPr>
        <w:t>(ГБОУ города Москвы Школа № 630).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szCs w:val="28"/>
        </w:rPr>
        <w:t>Телефон участковой избирательной комиссии: 7 (495) 952-02-23.</w:t>
      </w:r>
    </w:p>
    <w:p w:rsidR="00CA72C7" w:rsidRPr="00A93ABB" w:rsidRDefault="00CA72C7" w:rsidP="00CA72C7">
      <w:pPr>
        <w:pStyle w:val="a3"/>
        <w:ind w:firstLine="708"/>
        <w:rPr>
          <w:szCs w:val="28"/>
        </w:rPr>
      </w:pPr>
    </w:p>
    <w:p w:rsidR="00CA72C7" w:rsidRPr="00A93ABB" w:rsidRDefault="00CA72C7" w:rsidP="00CA72C7">
      <w:pPr>
        <w:pStyle w:val="a3"/>
        <w:ind w:firstLine="708"/>
        <w:rPr>
          <w:szCs w:val="28"/>
        </w:rPr>
      </w:pPr>
      <w:r w:rsidRPr="00A93ABB">
        <w:rPr>
          <w:b/>
          <w:szCs w:val="28"/>
        </w:rPr>
        <w:t>Помещение для голосования:</w:t>
      </w:r>
      <w:r w:rsidRPr="00A93ABB">
        <w:rPr>
          <w:szCs w:val="28"/>
        </w:rPr>
        <w:t xml:space="preserve"> </w:t>
      </w:r>
    </w:p>
    <w:p w:rsidR="00CA72C7" w:rsidRPr="00A93ABB" w:rsidRDefault="00CA72C7" w:rsidP="00CA72C7">
      <w:pPr>
        <w:rPr>
          <w:rFonts w:ascii="Times New Roman" w:hAnsi="Times New Roman" w:cs="Times New Roman"/>
          <w:sz w:val="28"/>
          <w:szCs w:val="20"/>
        </w:rPr>
      </w:pPr>
      <w:r w:rsidRPr="00A93ABB">
        <w:rPr>
          <w:rFonts w:ascii="Times New Roman" w:hAnsi="Times New Roman" w:cs="Times New Roman"/>
          <w:sz w:val="28"/>
        </w:rPr>
        <w:t xml:space="preserve">Варшавское ш., д.12 </w:t>
      </w:r>
      <w:r w:rsidRPr="00A93ABB">
        <w:rPr>
          <w:rFonts w:ascii="Times New Roman" w:hAnsi="Times New Roman" w:cs="Times New Roman"/>
          <w:sz w:val="28"/>
          <w:szCs w:val="20"/>
        </w:rPr>
        <w:t>(ГБОУ города Москвы Школа № 630).</w:t>
      </w:r>
    </w:p>
    <w:p w:rsidR="00CA72C7" w:rsidRPr="00A93ABB" w:rsidRDefault="00CA72C7" w:rsidP="00CA72C7">
      <w:pPr>
        <w:pStyle w:val="a3"/>
        <w:rPr>
          <w:szCs w:val="28"/>
        </w:rPr>
      </w:pPr>
      <w:r w:rsidRPr="00A93ABB">
        <w:rPr>
          <w:szCs w:val="28"/>
        </w:rPr>
        <w:t>Тел. 7 (495) 952-02-23.</w:t>
      </w:r>
    </w:p>
    <w:p w:rsidR="00CA72C7" w:rsidRPr="00FF7D20" w:rsidRDefault="00CA72C7" w:rsidP="00CA72C7"/>
    <w:p w:rsidR="000C4886" w:rsidRDefault="000C4886"/>
    <w:sectPr w:rsidR="000C4886" w:rsidSect="004B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7"/>
    <w:rsid w:val="000C4886"/>
    <w:rsid w:val="004B7649"/>
    <w:rsid w:val="007F4E2D"/>
    <w:rsid w:val="00A93ABB"/>
    <w:rsid w:val="00C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2C7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CA72C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A72C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2C7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CA72C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A72C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1219</Words>
  <Characters>6952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Ponasenkovaoa</dc:creator>
  <cp:lastModifiedBy>Сафонова Елена Васильевна</cp:lastModifiedBy>
  <cp:revision>2</cp:revision>
  <dcterms:created xsi:type="dcterms:W3CDTF">2017-07-24T09:15:00Z</dcterms:created>
  <dcterms:modified xsi:type="dcterms:W3CDTF">2017-07-24T09:15:00Z</dcterms:modified>
</cp:coreProperties>
</file>