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B51ECB" w:rsidRDefault="00275173" w:rsidP="00275173">
      <w:pPr>
        <w:pStyle w:val="a3"/>
        <w:tabs>
          <w:tab w:val="left" w:pos="567"/>
        </w:tabs>
        <w:jc w:val="center"/>
        <w:rPr>
          <w:b/>
          <w:sz w:val="25"/>
          <w:szCs w:val="25"/>
        </w:rPr>
      </w:pPr>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5E6C60" w:rsidRPr="00B51ECB">
        <w:rPr>
          <w:b/>
          <w:sz w:val="25"/>
          <w:szCs w:val="25"/>
        </w:rPr>
        <w:t xml:space="preserve">в целях </w:t>
      </w:r>
      <w:r w:rsidR="00F3286C" w:rsidRPr="00B51ECB">
        <w:rPr>
          <w:b/>
          <w:sz w:val="25"/>
          <w:szCs w:val="25"/>
        </w:rPr>
        <w:t xml:space="preserve">эксплуатации существующего объекта электросетевого хозяйства </w:t>
      </w:r>
      <w:r w:rsidR="00587537" w:rsidRPr="00587537">
        <w:rPr>
          <w:b/>
          <w:sz w:val="25"/>
          <w:szCs w:val="25"/>
        </w:rPr>
        <w:t>Линия электропередач 110кВ «</w:t>
      </w:r>
      <w:r w:rsidR="00262416">
        <w:rPr>
          <w:b/>
          <w:sz w:val="25"/>
          <w:szCs w:val="25"/>
        </w:rPr>
        <w:t>Сабурово-Гоголево</w:t>
      </w:r>
      <w:r w:rsidR="00587537">
        <w:rPr>
          <w:b/>
          <w:sz w:val="25"/>
          <w:szCs w:val="25"/>
        </w:rPr>
        <w:t>»</w:t>
      </w:r>
    </w:p>
    <w:p w:rsidR="00F9725C" w:rsidRPr="00275173" w:rsidRDefault="00F9725C"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F537F7" w:rsidRDefault="00275173" w:rsidP="00551E4E">
            <w:pPr>
              <w:rPr>
                <w:bCs/>
                <w:color w:val="000000"/>
              </w:rPr>
            </w:pPr>
            <w:r w:rsidRPr="00F537F7">
              <w:rPr>
                <w:bCs/>
                <w:color w:val="000000"/>
              </w:rPr>
              <w:t>1.</w:t>
            </w:r>
          </w:p>
        </w:tc>
        <w:tc>
          <w:tcPr>
            <w:tcW w:w="3969" w:type="dxa"/>
          </w:tcPr>
          <w:p w:rsidR="00275173" w:rsidRPr="00F537F7" w:rsidRDefault="00275173" w:rsidP="00551E4E">
            <w:r w:rsidRPr="00F537F7">
              <w:rPr>
                <w:bCs/>
                <w:color w:val="000000"/>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F537F7" w:rsidRDefault="00275173" w:rsidP="00551E4E">
            <w:r w:rsidRPr="00F537F7">
              <w:t>Департамент городского имущества города Москвы</w:t>
            </w:r>
          </w:p>
        </w:tc>
      </w:tr>
      <w:tr w:rsidR="00275173" w:rsidTr="005A769F">
        <w:tc>
          <w:tcPr>
            <w:tcW w:w="426" w:type="dxa"/>
          </w:tcPr>
          <w:p w:rsidR="00275173" w:rsidRPr="00F537F7" w:rsidRDefault="00275173" w:rsidP="00551E4E">
            <w:pPr>
              <w:rPr>
                <w:color w:val="000000"/>
              </w:rPr>
            </w:pPr>
            <w:r w:rsidRPr="00F537F7">
              <w:rPr>
                <w:color w:val="000000"/>
              </w:rPr>
              <w:t>2.</w:t>
            </w:r>
          </w:p>
        </w:tc>
        <w:tc>
          <w:tcPr>
            <w:tcW w:w="3969" w:type="dxa"/>
          </w:tcPr>
          <w:p w:rsidR="00275173" w:rsidRPr="00F537F7" w:rsidRDefault="00275173" w:rsidP="00551E4E">
            <w:r w:rsidRPr="00F537F7">
              <w:rPr>
                <w:color w:val="000000"/>
              </w:rPr>
              <w:t>Цель установления публичного сервитута</w:t>
            </w:r>
          </w:p>
        </w:tc>
        <w:tc>
          <w:tcPr>
            <w:tcW w:w="6095" w:type="dxa"/>
          </w:tcPr>
          <w:p w:rsidR="00275173" w:rsidRPr="00F537F7" w:rsidRDefault="00F3286C" w:rsidP="00A94C62">
            <w:pPr>
              <w:spacing w:line="168" w:lineRule="atLeast"/>
              <w:rPr>
                <w:color w:val="000000"/>
              </w:rPr>
            </w:pPr>
            <w:r w:rsidRPr="00F537F7">
              <w:rPr>
                <w:color w:val="000000"/>
              </w:rPr>
              <w:t xml:space="preserve">Эксплуатации существующего объекта электросетевого хозяйства </w:t>
            </w:r>
            <w:r w:rsidR="00587537" w:rsidRPr="00587537">
              <w:rPr>
                <w:color w:val="000000"/>
              </w:rPr>
              <w:t>Линия электропередач 110кВ «</w:t>
            </w:r>
            <w:r w:rsidR="00262416">
              <w:rPr>
                <w:color w:val="000000"/>
              </w:rPr>
              <w:t>Сабурово-Гоголево</w:t>
            </w:r>
            <w:r w:rsidR="00587537">
              <w:rPr>
                <w:color w:val="000000"/>
              </w:rPr>
              <w:t>»</w:t>
            </w:r>
          </w:p>
        </w:tc>
      </w:tr>
      <w:tr w:rsidR="00275173" w:rsidTr="005A769F">
        <w:tc>
          <w:tcPr>
            <w:tcW w:w="426" w:type="dxa"/>
          </w:tcPr>
          <w:p w:rsidR="00275173" w:rsidRPr="00F537F7" w:rsidRDefault="00275173" w:rsidP="00551E4E">
            <w:pPr>
              <w:rPr>
                <w:color w:val="000000"/>
              </w:rPr>
            </w:pPr>
            <w:r w:rsidRPr="00F537F7">
              <w:rPr>
                <w:color w:val="000000"/>
              </w:rPr>
              <w:t>3.</w:t>
            </w:r>
          </w:p>
        </w:tc>
        <w:tc>
          <w:tcPr>
            <w:tcW w:w="3969" w:type="dxa"/>
          </w:tcPr>
          <w:p w:rsidR="00275173" w:rsidRPr="00F537F7" w:rsidRDefault="00275173" w:rsidP="00551E4E">
            <w:r w:rsidRPr="00F537F7">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C374FC" w:rsidRPr="00F537F7" w:rsidRDefault="0027125C" w:rsidP="00460793">
            <w:pPr>
              <w:pStyle w:val="ConsPlusNormal"/>
              <w:jc w:val="both"/>
              <w:rPr>
                <w:b/>
                <w:bCs/>
              </w:rPr>
            </w:pPr>
            <w:r w:rsidRPr="00F537F7">
              <w:t>Земельны</w:t>
            </w:r>
            <w:r w:rsidR="00BB599A" w:rsidRPr="00F537F7">
              <w:t>е</w:t>
            </w:r>
            <w:r w:rsidRPr="00F537F7">
              <w:t xml:space="preserve"> участ</w:t>
            </w:r>
            <w:r w:rsidR="00BB599A" w:rsidRPr="00F537F7">
              <w:t>ки</w:t>
            </w:r>
            <w:r w:rsidRPr="00F537F7">
              <w:t xml:space="preserve"> с кадастровым</w:t>
            </w:r>
            <w:r w:rsidR="00BB599A" w:rsidRPr="00F537F7">
              <w:t>и номерами</w:t>
            </w:r>
            <w:r w:rsidR="00903907">
              <w:t xml:space="preserve">: </w:t>
            </w:r>
            <w:r w:rsidRPr="00F537F7">
              <w:t xml:space="preserve"> </w:t>
            </w:r>
            <w:r w:rsidR="00903907" w:rsidRPr="0048345F">
              <w:rPr>
                <w:sz w:val="22"/>
                <w:szCs w:val="22"/>
              </w:rPr>
              <w:t>77:0</w:t>
            </w:r>
            <w:r w:rsidR="003A549F">
              <w:rPr>
                <w:sz w:val="22"/>
                <w:szCs w:val="22"/>
              </w:rPr>
              <w:t>5</w:t>
            </w:r>
            <w:r w:rsidR="00903907" w:rsidRPr="0048345F">
              <w:rPr>
                <w:sz w:val="22"/>
                <w:szCs w:val="22"/>
              </w:rPr>
              <w:t>:000</w:t>
            </w:r>
            <w:r w:rsidR="003A549F">
              <w:rPr>
                <w:sz w:val="22"/>
                <w:szCs w:val="22"/>
              </w:rPr>
              <w:t>0</w:t>
            </w:r>
            <w:r w:rsidR="00903907" w:rsidRPr="0048345F">
              <w:rPr>
                <w:sz w:val="22"/>
                <w:szCs w:val="22"/>
              </w:rPr>
              <w:t>0</w:t>
            </w:r>
            <w:r w:rsidR="003A549F">
              <w:rPr>
                <w:sz w:val="22"/>
                <w:szCs w:val="22"/>
              </w:rPr>
              <w:t>00</w:t>
            </w:r>
            <w:r w:rsidR="00903907" w:rsidRPr="0048345F">
              <w:rPr>
                <w:sz w:val="22"/>
                <w:szCs w:val="22"/>
              </w:rPr>
              <w:t>:</w:t>
            </w:r>
            <w:r w:rsidR="003A549F">
              <w:rPr>
                <w:sz w:val="22"/>
                <w:szCs w:val="22"/>
              </w:rPr>
              <w:t>3513</w:t>
            </w:r>
            <w:r w:rsidR="00903907">
              <w:rPr>
                <w:sz w:val="22"/>
                <w:szCs w:val="22"/>
              </w:rPr>
              <w:t xml:space="preserve">, </w:t>
            </w:r>
            <w:r w:rsidR="00903907" w:rsidRPr="0048345F">
              <w:rPr>
                <w:sz w:val="22"/>
                <w:szCs w:val="22"/>
              </w:rPr>
              <w:t>77:0</w:t>
            </w:r>
            <w:r w:rsidR="003A549F">
              <w:rPr>
                <w:sz w:val="22"/>
                <w:szCs w:val="22"/>
              </w:rPr>
              <w:t>5</w:t>
            </w:r>
            <w:r w:rsidR="00903907" w:rsidRPr="0048345F">
              <w:rPr>
                <w:sz w:val="22"/>
                <w:szCs w:val="22"/>
              </w:rPr>
              <w:t>:00</w:t>
            </w:r>
            <w:r w:rsidR="003A549F">
              <w:rPr>
                <w:sz w:val="22"/>
                <w:szCs w:val="22"/>
              </w:rPr>
              <w:t>11</w:t>
            </w:r>
            <w:r w:rsidR="00903907" w:rsidRPr="0048345F">
              <w:rPr>
                <w:sz w:val="22"/>
                <w:szCs w:val="22"/>
              </w:rPr>
              <w:t>0</w:t>
            </w:r>
            <w:r w:rsidR="003A549F">
              <w:rPr>
                <w:sz w:val="22"/>
                <w:szCs w:val="22"/>
              </w:rPr>
              <w:t>01</w:t>
            </w:r>
            <w:r w:rsidR="00903907" w:rsidRPr="0048345F">
              <w:rPr>
                <w:sz w:val="22"/>
                <w:szCs w:val="22"/>
              </w:rPr>
              <w:t>:</w:t>
            </w:r>
            <w:r w:rsidR="003A549F">
              <w:rPr>
                <w:sz w:val="22"/>
                <w:szCs w:val="22"/>
              </w:rPr>
              <w:t>80</w:t>
            </w:r>
            <w:r w:rsidR="00903907">
              <w:rPr>
                <w:sz w:val="22"/>
                <w:szCs w:val="22"/>
              </w:rPr>
              <w:t xml:space="preserve">, </w:t>
            </w:r>
            <w:r w:rsidR="00903907" w:rsidRPr="0048345F">
              <w:rPr>
                <w:sz w:val="22"/>
                <w:szCs w:val="22"/>
              </w:rPr>
              <w:t>77:0</w:t>
            </w:r>
            <w:r w:rsidR="003A549F">
              <w:rPr>
                <w:sz w:val="22"/>
                <w:szCs w:val="22"/>
              </w:rPr>
              <w:t>5</w:t>
            </w:r>
            <w:r w:rsidR="00903907" w:rsidRPr="0048345F">
              <w:rPr>
                <w:sz w:val="22"/>
                <w:szCs w:val="22"/>
              </w:rPr>
              <w:t>:00</w:t>
            </w:r>
            <w:r w:rsidR="003A549F">
              <w:rPr>
                <w:sz w:val="22"/>
                <w:szCs w:val="22"/>
              </w:rPr>
              <w:t>10</w:t>
            </w:r>
            <w:r w:rsidR="00903907" w:rsidRPr="0048345F">
              <w:rPr>
                <w:sz w:val="22"/>
                <w:szCs w:val="22"/>
              </w:rPr>
              <w:t>0</w:t>
            </w:r>
            <w:r w:rsidR="003A549F">
              <w:rPr>
                <w:sz w:val="22"/>
                <w:szCs w:val="22"/>
              </w:rPr>
              <w:t>07</w:t>
            </w:r>
            <w:r w:rsidR="00903907" w:rsidRPr="0048345F">
              <w:rPr>
                <w:sz w:val="22"/>
                <w:szCs w:val="22"/>
              </w:rPr>
              <w:t>:</w:t>
            </w:r>
            <w:r w:rsidR="003A549F">
              <w:rPr>
                <w:sz w:val="22"/>
                <w:szCs w:val="22"/>
              </w:rPr>
              <w:t>1209</w:t>
            </w:r>
            <w:r w:rsidR="00903907">
              <w:rPr>
                <w:sz w:val="22"/>
                <w:szCs w:val="22"/>
              </w:rPr>
              <w:t xml:space="preserve">, </w:t>
            </w:r>
            <w:r w:rsidR="003A549F" w:rsidRPr="003A549F">
              <w:rPr>
                <w:sz w:val="22"/>
                <w:szCs w:val="22"/>
              </w:rPr>
              <w:t>77:05:0010007:12</w:t>
            </w:r>
            <w:r w:rsidR="003A549F">
              <w:rPr>
                <w:sz w:val="22"/>
                <w:szCs w:val="22"/>
              </w:rPr>
              <w:t>10</w:t>
            </w:r>
            <w:r w:rsidR="00903907">
              <w:rPr>
                <w:sz w:val="22"/>
                <w:szCs w:val="22"/>
              </w:rPr>
              <w:t xml:space="preserve">, </w:t>
            </w:r>
            <w:r w:rsidR="003A549F" w:rsidRPr="003A549F">
              <w:rPr>
                <w:sz w:val="22"/>
                <w:szCs w:val="22"/>
              </w:rPr>
              <w:t>77:05:0010007:</w:t>
            </w:r>
            <w:r w:rsidR="003A549F">
              <w:rPr>
                <w:sz w:val="22"/>
                <w:szCs w:val="22"/>
              </w:rPr>
              <w:t>30</w:t>
            </w:r>
            <w:r w:rsidR="00903907">
              <w:rPr>
                <w:sz w:val="22"/>
                <w:szCs w:val="22"/>
              </w:rPr>
              <w:t xml:space="preserve">, </w:t>
            </w:r>
            <w:r w:rsidR="003A549F" w:rsidRPr="003A549F">
              <w:rPr>
                <w:sz w:val="22"/>
                <w:szCs w:val="22"/>
              </w:rPr>
              <w:t>77:05:0010007:</w:t>
            </w:r>
            <w:r w:rsidR="003A549F">
              <w:rPr>
                <w:sz w:val="22"/>
                <w:szCs w:val="22"/>
              </w:rPr>
              <w:t>31</w:t>
            </w:r>
            <w:r w:rsidR="00903907">
              <w:rPr>
                <w:sz w:val="22"/>
                <w:szCs w:val="22"/>
              </w:rPr>
              <w:t xml:space="preserve">, </w:t>
            </w:r>
            <w:r w:rsidR="003A549F" w:rsidRPr="003A549F">
              <w:rPr>
                <w:sz w:val="22"/>
                <w:szCs w:val="22"/>
              </w:rPr>
              <w:t>77:05:0010007:</w:t>
            </w:r>
            <w:r w:rsidR="003A549F">
              <w:rPr>
                <w:sz w:val="22"/>
                <w:szCs w:val="22"/>
              </w:rPr>
              <w:t>32</w:t>
            </w:r>
            <w:r w:rsidR="00903907">
              <w:rPr>
                <w:sz w:val="22"/>
                <w:szCs w:val="22"/>
              </w:rPr>
              <w:t xml:space="preserve">, </w:t>
            </w:r>
            <w:r w:rsidR="003A549F" w:rsidRPr="003A549F">
              <w:rPr>
                <w:sz w:val="22"/>
                <w:szCs w:val="22"/>
              </w:rPr>
              <w:t>77:05:0010007:</w:t>
            </w:r>
            <w:r w:rsidR="003A549F">
              <w:rPr>
                <w:sz w:val="22"/>
                <w:szCs w:val="22"/>
              </w:rPr>
              <w:t>33</w:t>
            </w:r>
            <w:r w:rsidR="00903907">
              <w:rPr>
                <w:sz w:val="22"/>
                <w:szCs w:val="22"/>
              </w:rPr>
              <w:t xml:space="preserve">, </w:t>
            </w:r>
            <w:r w:rsidR="003A549F" w:rsidRPr="003A549F">
              <w:rPr>
                <w:sz w:val="22"/>
                <w:szCs w:val="22"/>
              </w:rPr>
              <w:t>77:05:0010007:</w:t>
            </w:r>
            <w:r w:rsidR="003A549F">
              <w:rPr>
                <w:sz w:val="22"/>
                <w:szCs w:val="22"/>
              </w:rPr>
              <w:t>47</w:t>
            </w:r>
            <w:r w:rsidR="00915607">
              <w:rPr>
                <w:sz w:val="22"/>
                <w:szCs w:val="22"/>
              </w:rPr>
              <w:t xml:space="preserve">, </w:t>
            </w:r>
            <w:r w:rsidR="003A549F" w:rsidRPr="003A549F">
              <w:rPr>
                <w:sz w:val="22"/>
                <w:szCs w:val="22"/>
              </w:rPr>
              <w:t>77:05:0010007:</w:t>
            </w:r>
            <w:r w:rsidR="003A549F">
              <w:rPr>
                <w:sz w:val="22"/>
                <w:szCs w:val="22"/>
              </w:rPr>
              <w:t>49</w:t>
            </w:r>
            <w:r w:rsidR="00903907">
              <w:rPr>
                <w:sz w:val="22"/>
                <w:szCs w:val="22"/>
              </w:rPr>
              <w:t xml:space="preserve">, </w:t>
            </w:r>
            <w:r w:rsidR="003A549F" w:rsidRPr="003A549F">
              <w:rPr>
                <w:sz w:val="22"/>
                <w:szCs w:val="22"/>
              </w:rPr>
              <w:t>77:05:001000</w:t>
            </w:r>
            <w:r w:rsidR="003A549F">
              <w:rPr>
                <w:sz w:val="22"/>
                <w:szCs w:val="22"/>
              </w:rPr>
              <w:t>8</w:t>
            </w:r>
            <w:r w:rsidR="003A549F" w:rsidRPr="003A549F">
              <w:rPr>
                <w:sz w:val="22"/>
                <w:szCs w:val="22"/>
              </w:rPr>
              <w:t>:1</w:t>
            </w:r>
            <w:r w:rsidR="003A549F">
              <w:rPr>
                <w:sz w:val="22"/>
                <w:szCs w:val="22"/>
              </w:rPr>
              <w:t>056</w:t>
            </w:r>
            <w:r w:rsidR="00903907">
              <w:rPr>
                <w:sz w:val="22"/>
                <w:szCs w:val="22"/>
              </w:rPr>
              <w:t xml:space="preserve">, </w:t>
            </w:r>
            <w:r w:rsidR="003A549F" w:rsidRPr="003A549F">
              <w:rPr>
                <w:sz w:val="22"/>
                <w:szCs w:val="22"/>
              </w:rPr>
              <w:t>77:05:0010008:1</w:t>
            </w:r>
            <w:r w:rsidR="003A549F">
              <w:rPr>
                <w:sz w:val="22"/>
                <w:szCs w:val="22"/>
              </w:rPr>
              <w:t>058</w:t>
            </w:r>
            <w:r w:rsidR="00903907">
              <w:rPr>
                <w:sz w:val="22"/>
                <w:szCs w:val="22"/>
              </w:rPr>
              <w:t xml:space="preserve">, </w:t>
            </w:r>
            <w:r w:rsidR="003A549F" w:rsidRPr="003A549F">
              <w:rPr>
                <w:sz w:val="22"/>
                <w:szCs w:val="22"/>
              </w:rPr>
              <w:t>77:05:0010008:1</w:t>
            </w:r>
            <w:r w:rsidR="003A549F">
              <w:rPr>
                <w:sz w:val="22"/>
                <w:szCs w:val="22"/>
              </w:rPr>
              <w:t>3</w:t>
            </w:r>
            <w:r w:rsidR="00903907">
              <w:rPr>
                <w:sz w:val="22"/>
                <w:szCs w:val="22"/>
              </w:rPr>
              <w:t xml:space="preserve">, </w:t>
            </w:r>
            <w:r w:rsidR="003A549F" w:rsidRPr="003A549F">
              <w:rPr>
                <w:sz w:val="22"/>
                <w:szCs w:val="22"/>
              </w:rPr>
              <w:t>77:05:0010008:1</w:t>
            </w:r>
            <w:r w:rsidR="003A549F">
              <w:rPr>
                <w:sz w:val="22"/>
                <w:szCs w:val="22"/>
              </w:rPr>
              <w:t>4</w:t>
            </w:r>
            <w:r w:rsidR="00903907">
              <w:rPr>
                <w:sz w:val="22"/>
                <w:szCs w:val="22"/>
              </w:rPr>
              <w:t xml:space="preserve">, </w:t>
            </w:r>
            <w:r w:rsidR="003A549F" w:rsidRPr="003A549F">
              <w:rPr>
                <w:sz w:val="22"/>
                <w:szCs w:val="22"/>
              </w:rPr>
              <w:t>77:05:0010008:1</w:t>
            </w:r>
            <w:r w:rsidR="003A549F">
              <w:rPr>
                <w:sz w:val="22"/>
                <w:szCs w:val="22"/>
              </w:rPr>
              <w:t>5</w:t>
            </w:r>
            <w:r w:rsidR="00903907">
              <w:rPr>
                <w:sz w:val="22"/>
                <w:szCs w:val="22"/>
              </w:rPr>
              <w:t xml:space="preserve">, </w:t>
            </w:r>
            <w:r w:rsidR="003A549F" w:rsidRPr="003A549F">
              <w:rPr>
                <w:sz w:val="22"/>
                <w:szCs w:val="22"/>
              </w:rPr>
              <w:t>77:05:0010008:1</w:t>
            </w:r>
            <w:r w:rsidR="003A549F">
              <w:rPr>
                <w:sz w:val="22"/>
                <w:szCs w:val="22"/>
              </w:rPr>
              <w:t>6</w:t>
            </w:r>
            <w:r w:rsidR="00903907">
              <w:rPr>
                <w:sz w:val="22"/>
                <w:szCs w:val="22"/>
              </w:rPr>
              <w:t xml:space="preserve">, </w:t>
            </w:r>
            <w:r w:rsidR="003A549F" w:rsidRPr="003A549F">
              <w:rPr>
                <w:sz w:val="22"/>
                <w:szCs w:val="22"/>
              </w:rPr>
              <w:t>77:05:0010008:1</w:t>
            </w:r>
            <w:r w:rsidR="003A549F">
              <w:rPr>
                <w:sz w:val="22"/>
                <w:szCs w:val="22"/>
              </w:rPr>
              <w:t>7</w:t>
            </w:r>
            <w:r w:rsidR="00903907">
              <w:rPr>
                <w:sz w:val="22"/>
                <w:szCs w:val="22"/>
              </w:rPr>
              <w:t xml:space="preserve">, </w:t>
            </w:r>
            <w:r w:rsidR="003A549F" w:rsidRPr="003A549F">
              <w:rPr>
                <w:sz w:val="22"/>
                <w:szCs w:val="22"/>
              </w:rPr>
              <w:t>77:05:0010008:1</w:t>
            </w:r>
            <w:r w:rsidR="003A549F">
              <w:rPr>
                <w:sz w:val="22"/>
                <w:szCs w:val="22"/>
              </w:rPr>
              <w:t>8</w:t>
            </w:r>
            <w:r w:rsidR="00903907">
              <w:rPr>
                <w:sz w:val="22"/>
                <w:szCs w:val="22"/>
              </w:rPr>
              <w:t xml:space="preserve">, </w:t>
            </w:r>
            <w:r w:rsidR="003A549F" w:rsidRPr="003A549F">
              <w:rPr>
                <w:sz w:val="22"/>
                <w:szCs w:val="22"/>
              </w:rPr>
              <w:t>77:05:0010008:1</w:t>
            </w:r>
            <w:r w:rsidR="003A549F">
              <w:rPr>
                <w:sz w:val="22"/>
                <w:szCs w:val="22"/>
              </w:rPr>
              <w:t>9</w:t>
            </w:r>
            <w:r w:rsidR="00903907">
              <w:rPr>
                <w:sz w:val="22"/>
                <w:szCs w:val="22"/>
              </w:rPr>
              <w:t xml:space="preserve">, </w:t>
            </w:r>
            <w:r w:rsidR="003A549F" w:rsidRPr="003A549F">
              <w:rPr>
                <w:sz w:val="22"/>
                <w:szCs w:val="22"/>
              </w:rPr>
              <w:t>77:05:0010008:</w:t>
            </w:r>
            <w:r w:rsidR="003A549F">
              <w:rPr>
                <w:sz w:val="22"/>
                <w:szCs w:val="22"/>
              </w:rPr>
              <w:t>20</w:t>
            </w:r>
            <w:r w:rsidR="00903907">
              <w:rPr>
                <w:sz w:val="22"/>
                <w:szCs w:val="22"/>
              </w:rPr>
              <w:t xml:space="preserve">, </w:t>
            </w:r>
            <w:r w:rsidR="003A549F" w:rsidRPr="003A549F">
              <w:rPr>
                <w:sz w:val="22"/>
                <w:szCs w:val="22"/>
              </w:rPr>
              <w:t>77:05:0010008:</w:t>
            </w:r>
            <w:r w:rsidR="003A549F">
              <w:rPr>
                <w:sz w:val="22"/>
                <w:szCs w:val="22"/>
              </w:rPr>
              <w:t>21</w:t>
            </w:r>
            <w:r w:rsidR="00903907">
              <w:rPr>
                <w:sz w:val="22"/>
                <w:szCs w:val="22"/>
              </w:rPr>
              <w:t xml:space="preserve">, </w:t>
            </w:r>
            <w:r w:rsidR="006409D8" w:rsidRPr="006409D8">
              <w:rPr>
                <w:sz w:val="22"/>
                <w:szCs w:val="22"/>
              </w:rPr>
              <w:t>77:05:0010008:</w:t>
            </w:r>
            <w:r w:rsidR="006409D8">
              <w:rPr>
                <w:sz w:val="22"/>
                <w:szCs w:val="22"/>
              </w:rPr>
              <w:t>22</w:t>
            </w:r>
            <w:r w:rsidR="00903907">
              <w:rPr>
                <w:sz w:val="22"/>
                <w:szCs w:val="22"/>
              </w:rPr>
              <w:t xml:space="preserve">, </w:t>
            </w:r>
            <w:r w:rsidR="006409D8" w:rsidRPr="006409D8">
              <w:rPr>
                <w:sz w:val="22"/>
                <w:szCs w:val="22"/>
              </w:rPr>
              <w:t>77:05:0010008:</w:t>
            </w:r>
            <w:r w:rsidR="006409D8">
              <w:rPr>
                <w:sz w:val="22"/>
                <w:szCs w:val="22"/>
              </w:rPr>
              <w:t>23</w:t>
            </w:r>
            <w:r w:rsidR="00903907">
              <w:rPr>
                <w:sz w:val="22"/>
                <w:szCs w:val="22"/>
              </w:rPr>
              <w:t xml:space="preserve">, </w:t>
            </w:r>
            <w:r w:rsidR="006409D8" w:rsidRPr="006409D8">
              <w:rPr>
                <w:sz w:val="22"/>
                <w:szCs w:val="22"/>
              </w:rPr>
              <w:t>77:05:0010008:</w:t>
            </w:r>
            <w:r w:rsidR="006409D8">
              <w:rPr>
                <w:sz w:val="22"/>
                <w:szCs w:val="22"/>
              </w:rPr>
              <w:t>31</w:t>
            </w:r>
            <w:r w:rsidR="00903907">
              <w:rPr>
                <w:sz w:val="22"/>
                <w:szCs w:val="22"/>
              </w:rPr>
              <w:t xml:space="preserve">, </w:t>
            </w:r>
            <w:r w:rsidR="006409D8" w:rsidRPr="006409D8">
              <w:rPr>
                <w:sz w:val="22"/>
                <w:szCs w:val="22"/>
              </w:rPr>
              <w:t>77:05:0010008:</w:t>
            </w:r>
            <w:r w:rsidR="006409D8">
              <w:rPr>
                <w:sz w:val="22"/>
                <w:szCs w:val="22"/>
              </w:rPr>
              <w:t>32</w:t>
            </w:r>
            <w:r w:rsidR="00903907">
              <w:rPr>
                <w:sz w:val="22"/>
                <w:szCs w:val="22"/>
              </w:rPr>
              <w:t xml:space="preserve">, </w:t>
            </w:r>
            <w:r w:rsidR="006409D8" w:rsidRPr="003A549F">
              <w:rPr>
                <w:sz w:val="22"/>
                <w:szCs w:val="22"/>
              </w:rPr>
              <w:t>77:05:001000</w:t>
            </w:r>
            <w:r w:rsidR="006409D8">
              <w:rPr>
                <w:sz w:val="22"/>
                <w:szCs w:val="22"/>
              </w:rPr>
              <w:t>8</w:t>
            </w:r>
            <w:r w:rsidR="006409D8" w:rsidRPr="003A549F">
              <w:rPr>
                <w:sz w:val="22"/>
                <w:szCs w:val="22"/>
              </w:rPr>
              <w:t>:</w:t>
            </w:r>
            <w:r w:rsidR="006409D8">
              <w:rPr>
                <w:sz w:val="22"/>
                <w:szCs w:val="22"/>
              </w:rPr>
              <w:t>35</w:t>
            </w:r>
            <w:r w:rsidR="00903907">
              <w:rPr>
                <w:sz w:val="22"/>
                <w:szCs w:val="22"/>
              </w:rPr>
              <w:t xml:space="preserve">, </w:t>
            </w:r>
            <w:r w:rsidR="006409D8" w:rsidRPr="003A549F">
              <w:rPr>
                <w:sz w:val="22"/>
                <w:szCs w:val="22"/>
              </w:rPr>
              <w:t>77:05:001000</w:t>
            </w:r>
            <w:r w:rsidR="006409D8">
              <w:rPr>
                <w:sz w:val="22"/>
                <w:szCs w:val="22"/>
              </w:rPr>
              <w:t>8</w:t>
            </w:r>
            <w:r w:rsidR="006409D8" w:rsidRPr="003A549F">
              <w:rPr>
                <w:sz w:val="22"/>
                <w:szCs w:val="22"/>
              </w:rPr>
              <w:t>:</w:t>
            </w:r>
            <w:r w:rsidR="006409D8">
              <w:rPr>
                <w:sz w:val="22"/>
                <w:szCs w:val="22"/>
              </w:rPr>
              <w:t>5</w:t>
            </w:r>
            <w:r w:rsidR="00903907">
              <w:rPr>
                <w:sz w:val="22"/>
                <w:szCs w:val="22"/>
              </w:rPr>
              <w:t xml:space="preserve">, </w:t>
            </w:r>
            <w:r w:rsidR="006409D8" w:rsidRPr="003A549F">
              <w:rPr>
                <w:sz w:val="22"/>
                <w:szCs w:val="22"/>
              </w:rPr>
              <w:t>77:05:001000</w:t>
            </w:r>
            <w:r w:rsidR="006409D8">
              <w:rPr>
                <w:sz w:val="22"/>
                <w:szCs w:val="22"/>
              </w:rPr>
              <w:t>8</w:t>
            </w:r>
            <w:r w:rsidR="006409D8" w:rsidRPr="003A549F">
              <w:rPr>
                <w:sz w:val="22"/>
                <w:szCs w:val="22"/>
              </w:rPr>
              <w:t>:</w:t>
            </w:r>
            <w:r w:rsidR="006409D8">
              <w:rPr>
                <w:sz w:val="22"/>
                <w:szCs w:val="22"/>
              </w:rPr>
              <w:t>6</w:t>
            </w:r>
            <w:r w:rsidR="00903907">
              <w:rPr>
                <w:sz w:val="22"/>
                <w:szCs w:val="22"/>
              </w:rPr>
              <w:t xml:space="preserve">, </w:t>
            </w:r>
            <w:r w:rsidR="006409D8" w:rsidRPr="003A549F">
              <w:rPr>
                <w:sz w:val="22"/>
                <w:szCs w:val="22"/>
              </w:rPr>
              <w:t>77:05:001000</w:t>
            </w:r>
            <w:r w:rsidR="006409D8">
              <w:rPr>
                <w:sz w:val="22"/>
                <w:szCs w:val="22"/>
              </w:rPr>
              <w:t>8</w:t>
            </w:r>
            <w:r w:rsidR="006409D8" w:rsidRPr="003A549F">
              <w:rPr>
                <w:sz w:val="22"/>
                <w:szCs w:val="22"/>
              </w:rPr>
              <w:t>:</w:t>
            </w:r>
            <w:r w:rsidR="006409D8">
              <w:rPr>
                <w:sz w:val="22"/>
                <w:szCs w:val="22"/>
              </w:rPr>
              <w:t>7</w:t>
            </w:r>
            <w:r w:rsidR="00903907">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:1</w:t>
            </w:r>
            <w:r w:rsidR="006409D8">
              <w:rPr>
                <w:sz w:val="22"/>
                <w:szCs w:val="22"/>
              </w:rPr>
              <w:t>00</w:t>
            </w:r>
            <w:r w:rsidR="00903907">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101</w:t>
            </w:r>
            <w:r w:rsidR="00903907">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1016</w:t>
            </w:r>
            <w:r w:rsidR="00903907">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102</w:t>
            </w:r>
            <w:r w:rsidR="00903907">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103</w:t>
            </w:r>
            <w:r w:rsidR="00903907">
              <w:rPr>
                <w:sz w:val="22"/>
                <w:szCs w:val="22"/>
              </w:rPr>
              <w:t xml:space="preserve">, </w:t>
            </w:r>
            <w:r w:rsidR="006409D8" w:rsidRPr="006409D8">
              <w:rPr>
                <w:sz w:val="22"/>
                <w:szCs w:val="22"/>
              </w:rPr>
              <w:t>77:05:0010009:</w:t>
            </w:r>
            <w:r w:rsidR="006409D8">
              <w:rPr>
                <w:sz w:val="22"/>
                <w:szCs w:val="22"/>
              </w:rPr>
              <w:t>1032</w:t>
            </w:r>
            <w:r w:rsidR="00903907">
              <w:rPr>
                <w:sz w:val="22"/>
                <w:szCs w:val="22"/>
              </w:rPr>
              <w:t xml:space="preserve">, </w:t>
            </w:r>
            <w:r w:rsidR="006409D8" w:rsidRPr="006409D8">
              <w:rPr>
                <w:sz w:val="22"/>
                <w:szCs w:val="22"/>
              </w:rPr>
              <w:t>77:05:0010009:</w:t>
            </w:r>
            <w:r w:rsidR="006409D8">
              <w:rPr>
                <w:sz w:val="22"/>
                <w:szCs w:val="22"/>
              </w:rPr>
              <w:t>117</w:t>
            </w:r>
            <w:r w:rsidR="00903907">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127</w:t>
            </w:r>
            <w:r w:rsidR="00903907">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153</w:t>
            </w:r>
            <w:r w:rsidR="00903907">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169</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17</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228</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244</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29</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32</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33</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4</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5</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6504</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6691</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6694</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6695</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6714</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6737</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7054</w:t>
            </w:r>
            <w:r w:rsidR="00460793">
              <w:rPr>
                <w:sz w:val="22"/>
                <w:szCs w:val="22"/>
              </w:rPr>
              <w:t xml:space="preserve">, </w:t>
            </w:r>
            <w:r w:rsidR="006409D8" w:rsidRPr="006409D8">
              <w:rPr>
                <w:sz w:val="22"/>
                <w:szCs w:val="22"/>
              </w:rPr>
              <w:t>77:05:0010009:</w:t>
            </w:r>
            <w:r w:rsidR="006409D8">
              <w:rPr>
                <w:sz w:val="22"/>
                <w:szCs w:val="22"/>
              </w:rPr>
              <w:t>7057</w:t>
            </w:r>
            <w:r w:rsidR="000C6A3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7088</w:t>
            </w:r>
            <w:r w:rsidR="00460793">
              <w:rPr>
                <w:sz w:val="22"/>
                <w:szCs w:val="22"/>
              </w:rPr>
              <w:t xml:space="preserve">, </w:t>
            </w:r>
            <w:r w:rsidR="006409D8" w:rsidRPr="006409D8">
              <w:rPr>
                <w:sz w:val="22"/>
                <w:szCs w:val="22"/>
              </w:rPr>
              <w:t>77:05:001000</w:t>
            </w:r>
            <w:r w:rsidR="006409D8">
              <w:rPr>
                <w:sz w:val="22"/>
                <w:szCs w:val="22"/>
              </w:rPr>
              <w:t>9</w:t>
            </w:r>
            <w:r w:rsidR="006409D8" w:rsidRPr="006409D8">
              <w:rPr>
                <w:sz w:val="22"/>
                <w:szCs w:val="22"/>
              </w:rPr>
              <w:t>:</w:t>
            </w:r>
            <w:r w:rsidR="006409D8">
              <w:rPr>
                <w:sz w:val="22"/>
                <w:szCs w:val="22"/>
              </w:rPr>
              <w:t>7089</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7090</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7092</w:t>
            </w:r>
            <w:r w:rsidR="00460793">
              <w:rPr>
                <w:sz w:val="22"/>
                <w:szCs w:val="22"/>
              </w:rPr>
              <w:t xml:space="preserve">, </w:t>
            </w:r>
            <w:r w:rsidR="009D4BD4" w:rsidRPr="009D4BD4">
              <w:rPr>
                <w:sz w:val="22"/>
                <w:szCs w:val="22"/>
              </w:rPr>
              <w:t>77:05:0010009:</w:t>
            </w:r>
            <w:r w:rsidR="009D4BD4">
              <w:rPr>
                <w:sz w:val="22"/>
                <w:szCs w:val="22"/>
              </w:rPr>
              <w:t>7093</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71</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7106</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72</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73</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74</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75</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76</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77</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78</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79</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80</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81</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82</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83</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84</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85</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86</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87</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88</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89</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92</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93</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94</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95</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96</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97</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98</w:t>
            </w:r>
            <w:r w:rsidR="00460793">
              <w:rPr>
                <w:sz w:val="22"/>
                <w:szCs w:val="22"/>
              </w:rPr>
              <w:t xml:space="preserve">, </w:t>
            </w:r>
            <w:r w:rsidR="009D4BD4" w:rsidRPr="006409D8">
              <w:rPr>
                <w:sz w:val="22"/>
                <w:szCs w:val="22"/>
              </w:rPr>
              <w:t>77:05:001000</w:t>
            </w:r>
            <w:r w:rsidR="009D4BD4">
              <w:rPr>
                <w:sz w:val="22"/>
                <w:szCs w:val="22"/>
              </w:rPr>
              <w:t>9</w:t>
            </w:r>
            <w:r w:rsidR="009D4BD4" w:rsidRPr="006409D8">
              <w:rPr>
                <w:sz w:val="22"/>
                <w:szCs w:val="22"/>
              </w:rPr>
              <w:t>:</w:t>
            </w:r>
            <w:r w:rsidR="009D4BD4">
              <w:rPr>
                <w:sz w:val="22"/>
                <w:szCs w:val="22"/>
              </w:rPr>
              <w:t>99</w:t>
            </w:r>
            <w:r w:rsidR="00460793">
              <w:rPr>
                <w:sz w:val="22"/>
                <w:szCs w:val="22"/>
              </w:rPr>
              <w:t xml:space="preserve">, </w:t>
            </w:r>
            <w:r w:rsidR="009D4BD4" w:rsidRPr="009D4BD4">
              <w:rPr>
                <w:sz w:val="22"/>
                <w:szCs w:val="22"/>
              </w:rPr>
              <w:t>77:05:001</w:t>
            </w:r>
            <w:r w:rsidR="009D4BD4">
              <w:rPr>
                <w:sz w:val="22"/>
                <w:szCs w:val="22"/>
              </w:rPr>
              <w:t>1</w:t>
            </w:r>
            <w:r w:rsidR="009D4BD4" w:rsidRPr="009D4BD4">
              <w:rPr>
                <w:sz w:val="22"/>
                <w:szCs w:val="22"/>
              </w:rPr>
              <w:t>00</w:t>
            </w:r>
            <w:r w:rsidR="009D4BD4">
              <w:rPr>
                <w:sz w:val="22"/>
                <w:szCs w:val="22"/>
              </w:rPr>
              <w:t>1</w:t>
            </w:r>
            <w:r w:rsidR="009D4BD4" w:rsidRPr="009D4BD4">
              <w:rPr>
                <w:sz w:val="22"/>
                <w:szCs w:val="22"/>
              </w:rPr>
              <w:t>:</w:t>
            </w:r>
            <w:r w:rsidR="009D4BD4">
              <w:rPr>
                <w:sz w:val="22"/>
                <w:szCs w:val="22"/>
              </w:rPr>
              <w:t>11745</w:t>
            </w:r>
            <w:r w:rsidR="00460793">
              <w:rPr>
                <w:sz w:val="22"/>
                <w:szCs w:val="22"/>
              </w:rPr>
              <w:t xml:space="preserve">, </w:t>
            </w:r>
            <w:r w:rsidR="00903907" w:rsidRPr="0048345F">
              <w:rPr>
                <w:sz w:val="22"/>
                <w:szCs w:val="22"/>
              </w:rPr>
              <w:t>77:04:00</w:t>
            </w:r>
            <w:r w:rsidR="009D4BD4">
              <w:rPr>
                <w:sz w:val="22"/>
                <w:szCs w:val="22"/>
              </w:rPr>
              <w:t>11</w:t>
            </w:r>
            <w:r w:rsidR="00903907" w:rsidRPr="0048345F">
              <w:rPr>
                <w:sz w:val="22"/>
                <w:szCs w:val="22"/>
              </w:rPr>
              <w:t>0</w:t>
            </w:r>
            <w:r w:rsidR="009D4BD4">
              <w:rPr>
                <w:sz w:val="22"/>
                <w:szCs w:val="22"/>
              </w:rPr>
              <w:t>01</w:t>
            </w:r>
            <w:r w:rsidR="00903907" w:rsidRPr="0048345F">
              <w:rPr>
                <w:sz w:val="22"/>
                <w:szCs w:val="22"/>
              </w:rPr>
              <w:t>:</w:t>
            </w:r>
            <w:r w:rsidR="009D4BD4">
              <w:rPr>
                <w:sz w:val="22"/>
                <w:szCs w:val="22"/>
              </w:rPr>
              <w:t>41</w:t>
            </w:r>
            <w:r w:rsidR="00460793">
              <w:rPr>
                <w:sz w:val="22"/>
                <w:szCs w:val="22"/>
              </w:rPr>
              <w:t xml:space="preserve">, </w:t>
            </w:r>
            <w:r w:rsidR="00903907" w:rsidRPr="0048345F">
              <w:rPr>
                <w:sz w:val="22"/>
                <w:szCs w:val="22"/>
              </w:rPr>
              <w:t>77:0</w:t>
            </w:r>
            <w:r w:rsidR="009D4BD4">
              <w:rPr>
                <w:sz w:val="22"/>
                <w:szCs w:val="22"/>
              </w:rPr>
              <w:t>5</w:t>
            </w:r>
            <w:r w:rsidR="00903907" w:rsidRPr="0048345F">
              <w:rPr>
                <w:sz w:val="22"/>
                <w:szCs w:val="22"/>
              </w:rPr>
              <w:t>:00</w:t>
            </w:r>
            <w:r w:rsidR="009D4BD4">
              <w:rPr>
                <w:sz w:val="22"/>
                <w:szCs w:val="22"/>
              </w:rPr>
              <w:t>11</w:t>
            </w:r>
            <w:r w:rsidR="00903907" w:rsidRPr="0048345F">
              <w:rPr>
                <w:sz w:val="22"/>
                <w:szCs w:val="22"/>
              </w:rPr>
              <w:t>0</w:t>
            </w:r>
            <w:r w:rsidR="009D4BD4">
              <w:rPr>
                <w:sz w:val="22"/>
                <w:szCs w:val="22"/>
              </w:rPr>
              <w:t>01</w:t>
            </w:r>
            <w:r w:rsidR="00903907" w:rsidRPr="0048345F">
              <w:rPr>
                <w:sz w:val="22"/>
                <w:szCs w:val="22"/>
              </w:rPr>
              <w:t>:</w:t>
            </w:r>
            <w:r w:rsidR="009D4BD4">
              <w:rPr>
                <w:sz w:val="22"/>
                <w:szCs w:val="22"/>
              </w:rPr>
              <w:t>42</w:t>
            </w:r>
            <w:r w:rsidR="00460793">
              <w:rPr>
                <w:sz w:val="22"/>
                <w:szCs w:val="22"/>
              </w:rPr>
              <w:t xml:space="preserve">, </w:t>
            </w:r>
            <w:r w:rsidR="00903907" w:rsidRPr="0048345F">
              <w:rPr>
                <w:sz w:val="22"/>
                <w:szCs w:val="22"/>
              </w:rPr>
              <w:t>77:0</w:t>
            </w:r>
            <w:r w:rsidR="009D4BD4">
              <w:rPr>
                <w:sz w:val="22"/>
                <w:szCs w:val="22"/>
              </w:rPr>
              <w:t>5</w:t>
            </w:r>
            <w:r w:rsidR="00903907" w:rsidRPr="0048345F">
              <w:rPr>
                <w:sz w:val="22"/>
                <w:szCs w:val="22"/>
              </w:rPr>
              <w:t>:00</w:t>
            </w:r>
            <w:r w:rsidR="009D4BD4">
              <w:rPr>
                <w:sz w:val="22"/>
                <w:szCs w:val="22"/>
              </w:rPr>
              <w:t>11</w:t>
            </w:r>
            <w:r w:rsidR="00903907" w:rsidRPr="0048345F">
              <w:rPr>
                <w:sz w:val="22"/>
                <w:szCs w:val="22"/>
              </w:rPr>
              <w:t>0</w:t>
            </w:r>
            <w:r w:rsidR="009D4BD4">
              <w:rPr>
                <w:sz w:val="22"/>
                <w:szCs w:val="22"/>
              </w:rPr>
              <w:t>10</w:t>
            </w:r>
            <w:r w:rsidR="00903907" w:rsidRPr="0048345F">
              <w:rPr>
                <w:sz w:val="22"/>
                <w:szCs w:val="22"/>
              </w:rPr>
              <w:t>:1</w:t>
            </w:r>
            <w:r w:rsidR="00460793">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10</w:t>
            </w:r>
            <w:r w:rsidR="009D4BD4" w:rsidRPr="0048345F">
              <w:rPr>
                <w:sz w:val="22"/>
                <w:szCs w:val="22"/>
              </w:rPr>
              <w:t>:</w:t>
            </w:r>
            <w:r w:rsidR="009D4BD4">
              <w:rPr>
                <w:sz w:val="22"/>
                <w:szCs w:val="22"/>
              </w:rPr>
              <w:t>102</w:t>
            </w:r>
            <w:r w:rsidR="00460793">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10</w:t>
            </w:r>
            <w:r w:rsidR="009D4BD4" w:rsidRPr="0048345F">
              <w:rPr>
                <w:sz w:val="22"/>
                <w:szCs w:val="22"/>
              </w:rPr>
              <w:t>:</w:t>
            </w:r>
            <w:r w:rsidR="009D4BD4">
              <w:rPr>
                <w:sz w:val="22"/>
                <w:szCs w:val="22"/>
              </w:rPr>
              <w:t>10248</w:t>
            </w:r>
            <w:r w:rsidR="00460793">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10</w:t>
            </w:r>
            <w:r w:rsidR="009D4BD4" w:rsidRPr="0048345F">
              <w:rPr>
                <w:sz w:val="22"/>
                <w:szCs w:val="22"/>
              </w:rPr>
              <w:t>:</w:t>
            </w:r>
            <w:r w:rsidR="009D4BD4">
              <w:rPr>
                <w:sz w:val="22"/>
                <w:szCs w:val="22"/>
              </w:rPr>
              <w:t>27</w:t>
            </w:r>
            <w:r w:rsidR="00460793">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10</w:t>
            </w:r>
            <w:r w:rsidR="009D4BD4" w:rsidRPr="0048345F">
              <w:rPr>
                <w:sz w:val="22"/>
                <w:szCs w:val="22"/>
              </w:rPr>
              <w:t>:</w:t>
            </w:r>
            <w:r w:rsidR="009D4BD4">
              <w:rPr>
                <w:sz w:val="22"/>
                <w:szCs w:val="22"/>
              </w:rPr>
              <w:t>68</w:t>
            </w:r>
            <w:r w:rsidR="00460793">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10</w:t>
            </w:r>
            <w:r w:rsidR="009D4BD4" w:rsidRPr="0048345F">
              <w:rPr>
                <w:sz w:val="22"/>
                <w:szCs w:val="22"/>
              </w:rPr>
              <w:t>:</w:t>
            </w:r>
            <w:r w:rsidR="009D4BD4">
              <w:rPr>
                <w:sz w:val="22"/>
                <w:szCs w:val="22"/>
              </w:rPr>
              <w:t>72</w:t>
            </w:r>
            <w:r w:rsidR="00460793">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10</w:t>
            </w:r>
            <w:r w:rsidR="009D4BD4" w:rsidRPr="0048345F">
              <w:rPr>
                <w:sz w:val="22"/>
                <w:szCs w:val="22"/>
              </w:rPr>
              <w:t>:</w:t>
            </w:r>
            <w:r w:rsidR="009D4BD4">
              <w:rPr>
                <w:sz w:val="22"/>
                <w:szCs w:val="22"/>
              </w:rPr>
              <w:t>73</w:t>
            </w:r>
            <w:r w:rsidR="00460793">
              <w:rPr>
                <w:sz w:val="22"/>
                <w:szCs w:val="22"/>
              </w:rPr>
              <w:t>,</w:t>
            </w:r>
            <w:r w:rsidR="00915607">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w:t>
            </w:r>
            <w:r w:rsidR="009D4BD4">
              <w:rPr>
                <w:sz w:val="22"/>
                <w:szCs w:val="22"/>
              </w:rPr>
              <w:t>1</w:t>
            </w:r>
            <w:r w:rsidR="009D4BD4" w:rsidRPr="0048345F">
              <w:rPr>
                <w:sz w:val="22"/>
                <w:szCs w:val="22"/>
              </w:rPr>
              <w:t>:</w:t>
            </w:r>
            <w:r w:rsidR="009D4BD4">
              <w:rPr>
                <w:sz w:val="22"/>
                <w:szCs w:val="22"/>
              </w:rPr>
              <w:t>1</w:t>
            </w:r>
            <w:r w:rsidR="00915607">
              <w:rPr>
                <w:sz w:val="22"/>
                <w:szCs w:val="22"/>
              </w:rPr>
              <w:t>,</w:t>
            </w:r>
            <w:r w:rsidR="00460793">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bookmarkStart w:id="0" w:name="_Hlk122615610"/>
            <w:r w:rsidR="009D4BD4">
              <w:rPr>
                <w:sz w:val="22"/>
                <w:szCs w:val="22"/>
              </w:rPr>
              <w:t xml:space="preserve">13,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r w:rsidR="009D4BD4">
              <w:rPr>
                <w:sz w:val="22"/>
                <w:szCs w:val="22"/>
              </w:rPr>
              <w:t xml:space="preserve">15,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r w:rsidR="009D4BD4">
              <w:rPr>
                <w:sz w:val="22"/>
                <w:szCs w:val="22"/>
              </w:rPr>
              <w:t xml:space="preserve">16,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r w:rsidR="009D4BD4">
              <w:rPr>
                <w:sz w:val="22"/>
                <w:szCs w:val="22"/>
              </w:rPr>
              <w:t xml:space="preserve">17,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r w:rsidR="009D4BD4">
              <w:rPr>
                <w:sz w:val="22"/>
                <w:szCs w:val="22"/>
              </w:rPr>
              <w:t xml:space="preserve">18,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r w:rsidR="009D4BD4">
              <w:rPr>
                <w:sz w:val="22"/>
                <w:szCs w:val="22"/>
              </w:rPr>
              <w:t>19,</w:t>
            </w:r>
            <w:r w:rsidR="009D4BD4" w:rsidRPr="0048345F">
              <w:rPr>
                <w:sz w:val="22"/>
                <w:szCs w:val="22"/>
              </w:rPr>
              <w:t xml:space="preserve">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r w:rsidR="009D4BD4">
              <w:rPr>
                <w:sz w:val="22"/>
                <w:szCs w:val="22"/>
              </w:rPr>
              <w:t xml:space="preserve">20,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r w:rsidR="009D4BD4">
              <w:rPr>
                <w:sz w:val="22"/>
                <w:szCs w:val="22"/>
              </w:rPr>
              <w:t xml:space="preserve">2049, </w:t>
            </w:r>
            <w:r w:rsidR="009D4BD4" w:rsidRPr="0048345F">
              <w:rPr>
                <w:sz w:val="22"/>
                <w:szCs w:val="22"/>
              </w:rPr>
              <w:t>77:0</w:t>
            </w:r>
            <w:r w:rsidR="009D4BD4">
              <w:rPr>
                <w:sz w:val="22"/>
                <w:szCs w:val="22"/>
              </w:rPr>
              <w:t>5</w:t>
            </w:r>
            <w:r w:rsidR="009D4BD4" w:rsidRPr="0048345F">
              <w:rPr>
                <w:sz w:val="22"/>
                <w:szCs w:val="22"/>
              </w:rPr>
              <w:t>:00</w:t>
            </w:r>
            <w:r w:rsidR="009D4BD4">
              <w:rPr>
                <w:sz w:val="22"/>
                <w:szCs w:val="22"/>
              </w:rPr>
              <w:t>11</w:t>
            </w:r>
            <w:r w:rsidR="009D4BD4" w:rsidRPr="0048345F">
              <w:rPr>
                <w:sz w:val="22"/>
                <w:szCs w:val="22"/>
              </w:rPr>
              <w:t>0</w:t>
            </w:r>
            <w:r w:rsidR="009D4BD4">
              <w:rPr>
                <w:sz w:val="22"/>
                <w:szCs w:val="22"/>
              </w:rPr>
              <w:t>11</w:t>
            </w:r>
            <w:r w:rsidR="009D4BD4" w:rsidRPr="0048345F">
              <w:rPr>
                <w:sz w:val="22"/>
                <w:szCs w:val="22"/>
              </w:rPr>
              <w:t>:</w:t>
            </w:r>
            <w:r w:rsidR="00835205">
              <w:rPr>
                <w:sz w:val="22"/>
                <w:szCs w:val="22"/>
              </w:rPr>
              <w:t xml:space="preserve">2052,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2055,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21,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22,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23,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24,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25,</w:t>
            </w:r>
            <w:r w:rsidR="00460793">
              <w:rPr>
                <w:sz w:val="22"/>
                <w:szCs w:val="22"/>
              </w:rPr>
              <w:t xml:space="preserve"> </w:t>
            </w:r>
            <w:bookmarkEnd w:id="0"/>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29,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31,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33,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11</w:t>
            </w:r>
            <w:r w:rsidR="00835205" w:rsidRPr="0048345F">
              <w:rPr>
                <w:sz w:val="22"/>
                <w:szCs w:val="22"/>
              </w:rPr>
              <w:t>:</w:t>
            </w:r>
            <w:r w:rsidR="00835205">
              <w:rPr>
                <w:sz w:val="22"/>
                <w:szCs w:val="22"/>
              </w:rPr>
              <w:t xml:space="preserve">35,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w:t>
            </w:r>
            <w:r w:rsidR="00835205">
              <w:rPr>
                <w:sz w:val="22"/>
                <w:szCs w:val="22"/>
              </w:rPr>
              <w:t>2</w:t>
            </w:r>
            <w:r w:rsidR="00835205" w:rsidRPr="0048345F">
              <w:rPr>
                <w:sz w:val="22"/>
                <w:szCs w:val="22"/>
              </w:rPr>
              <w:t>:</w:t>
            </w:r>
            <w:r w:rsidR="00835205">
              <w:rPr>
                <w:sz w:val="22"/>
                <w:szCs w:val="22"/>
              </w:rPr>
              <w:t xml:space="preserve">27,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12</w:t>
            </w:r>
            <w:r w:rsidR="00835205" w:rsidRPr="0048345F">
              <w:rPr>
                <w:sz w:val="22"/>
                <w:szCs w:val="22"/>
              </w:rPr>
              <w:t>:</w:t>
            </w:r>
            <w:r w:rsidR="00835205">
              <w:rPr>
                <w:sz w:val="22"/>
                <w:szCs w:val="22"/>
              </w:rPr>
              <w:t xml:space="preserve">28,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12</w:t>
            </w:r>
            <w:r w:rsidR="00835205" w:rsidRPr="0048345F">
              <w:rPr>
                <w:sz w:val="22"/>
                <w:szCs w:val="22"/>
              </w:rPr>
              <w:t>:</w:t>
            </w:r>
            <w:r w:rsidR="00835205">
              <w:rPr>
                <w:sz w:val="22"/>
                <w:szCs w:val="22"/>
              </w:rPr>
              <w:t xml:space="preserve">34,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12</w:t>
            </w:r>
            <w:r w:rsidR="00835205" w:rsidRPr="0048345F">
              <w:rPr>
                <w:sz w:val="22"/>
                <w:szCs w:val="22"/>
              </w:rPr>
              <w:t>:</w:t>
            </w:r>
            <w:r w:rsidR="00835205">
              <w:rPr>
                <w:sz w:val="22"/>
                <w:szCs w:val="22"/>
              </w:rPr>
              <w:t xml:space="preserve">35, </w:t>
            </w:r>
            <w:r w:rsidR="00835205" w:rsidRPr="0048345F">
              <w:rPr>
                <w:sz w:val="22"/>
                <w:szCs w:val="22"/>
              </w:rPr>
              <w:t>77:0</w:t>
            </w:r>
            <w:r w:rsidR="00835205">
              <w:rPr>
                <w:sz w:val="22"/>
                <w:szCs w:val="22"/>
              </w:rPr>
              <w:t>5</w:t>
            </w:r>
            <w:r w:rsidR="00835205" w:rsidRPr="0048345F">
              <w:rPr>
                <w:sz w:val="22"/>
                <w:szCs w:val="22"/>
              </w:rPr>
              <w:t>:00</w:t>
            </w:r>
            <w:r w:rsidR="00835205">
              <w:rPr>
                <w:sz w:val="22"/>
                <w:szCs w:val="22"/>
              </w:rPr>
              <w:t>11</w:t>
            </w:r>
            <w:r w:rsidR="00835205" w:rsidRPr="0048345F">
              <w:rPr>
                <w:sz w:val="22"/>
                <w:szCs w:val="22"/>
              </w:rPr>
              <w:t>0</w:t>
            </w:r>
            <w:r w:rsidR="00835205">
              <w:rPr>
                <w:sz w:val="22"/>
                <w:szCs w:val="22"/>
              </w:rPr>
              <w:t>12</w:t>
            </w:r>
            <w:r w:rsidR="00835205" w:rsidRPr="0048345F">
              <w:rPr>
                <w:sz w:val="22"/>
                <w:szCs w:val="22"/>
              </w:rPr>
              <w:t>:</w:t>
            </w:r>
            <w:r w:rsidR="00835205">
              <w:rPr>
                <w:sz w:val="22"/>
                <w:szCs w:val="22"/>
              </w:rPr>
              <w:t>36.</w:t>
            </w:r>
            <w:bookmarkStart w:id="1" w:name="_GoBack"/>
            <w:bookmarkEnd w:id="1"/>
          </w:p>
        </w:tc>
      </w:tr>
      <w:tr w:rsidR="00275173" w:rsidTr="005A769F">
        <w:tc>
          <w:tcPr>
            <w:tcW w:w="426" w:type="dxa"/>
          </w:tcPr>
          <w:p w:rsidR="00275173" w:rsidRPr="00F537F7" w:rsidRDefault="00275173" w:rsidP="00551E4E">
            <w:r w:rsidRPr="00F537F7">
              <w:t>4.</w:t>
            </w:r>
          </w:p>
        </w:tc>
        <w:tc>
          <w:tcPr>
            <w:tcW w:w="3969" w:type="dxa"/>
          </w:tcPr>
          <w:p w:rsidR="00275173" w:rsidRPr="00F537F7" w:rsidRDefault="00275173" w:rsidP="00551E4E">
            <w:r w:rsidRPr="00F537F7">
              <w:rPr>
                <w:color w:val="000000"/>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w:t>
            </w:r>
            <w:r w:rsidRPr="00F537F7">
              <w:rPr>
                <w:color w:val="000000"/>
              </w:rPr>
              <w:lastRenderedPageBreak/>
              <w:t>ходатайством об установлении публичного сервитута</w:t>
            </w:r>
          </w:p>
        </w:tc>
        <w:tc>
          <w:tcPr>
            <w:tcW w:w="6095" w:type="dxa"/>
          </w:tcPr>
          <w:p w:rsidR="00275173" w:rsidRPr="00F537F7" w:rsidRDefault="00275173" w:rsidP="00551E4E">
            <w:pPr>
              <w:spacing w:line="168" w:lineRule="atLeast"/>
              <w:rPr>
                <w:color w:val="000000"/>
              </w:rPr>
            </w:pPr>
            <w:r w:rsidRPr="00F537F7">
              <w:rPr>
                <w:color w:val="000000"/>
              </w:rPr>
              <w:lastRenderedPageBreak/>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275173" w:rsidRPr="00F537F7" w:rsidRDefault="00275173" w:rsidP="007C04A3">
            <w:pPr>
              <w:rPr>
                <w:color w:val="000000"/>
              </w:rPr>
            </w:pPr>
            <w:r w:rsidRPr="00F537F7">
              <w:rPr>
                <w:color w:val="000000"/>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w:t>
            </w:r>
            <w:r w:rsidRPr="00F537F7">
              <w:rPr>
                <w:color w:val="000000"/>
              </w:rPr>
              <w:lastRenderedPageBreak/>
              <w:t xml:space="preserve">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F537F7">
              <w:rPr>
                <w:color w:val="000000"/>
              </w:rPr>
              <w:t>30</w:t>
            </w:r>
            <w:r w:rsidRPr="00F537F7">
              <w:rPr>
                <w:color w:val="000000"/>
              </w:rPr>
              <w:t xml:space="preserve"> дней со дня опубликования </w:t>
            </w:r>
            <w:r w:rsidR="007C04A3" w:rsidRPr="00F537F7">
              <w:rPr>
                <w:color w:val="000000"/>
              </w:rPr>
              <w:t xml:space="preserve">данного </w:t>
            </w:r>
            <w:r w:rsidRPr="00F537F7">
              <w:rPr>
                <w:color w:val="000000"/>
              </w:rPr>
              <w:t xml:space="preserve">сообщения </w:t>
            </w:r>
          </w:p>
        </w:tc>
      </w:tr>
      <w:tr w:rsidR="00275173" w:rsidTr="005A769F">
        <w:tc>
          <w:tcPr>
            <w:tcW w:w="426" w:type="dxa"/>
          </w:tcPr>
          <w:p w:rsidR="00275173" w:rsidRPr="00F537F7" w:rsidRDefault="00275173" w:rsidP="00551E4E">
            <w:pPr>
              <w:rPr>
                <w:color w:val="000000"/>
              </w:rPr>
            </w:pPr>
            <w:r w:rsidRPr="00F537F7">
              <w:rPr>
                <w:color w:val="000000"/>
              </w:rPr>
              <w:lastRenderedPageBreak/>
              <w:t>5.</w:t>
            </w:r>
          </w:p>
        </w:tc>
        <w:tc>
          <w:tcPr>
            <w:tcW w:w="3969" w:type="dxa"/>
          </w:tcPr>
          <w:p w:rsidR="00275173" w:rsidRPr="00F537F7" w:rsidRDefault="00275173" w:rsidP="00551E4E">
            <w:pPr>
              <w:rPr>
                <w:color w:val="000000"/>
              </w:rPr>
            </w:pPr>
            <w:r w:rsidRPr="00F537F7">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F537F7" w:rsidRDefault="00275173" w:rsidP="00551E4E">
            <w:pPr>
              <w:rPr>
                <w:color w:val="000000"/>
              </w:rPr>
            </w:pPr>
            <w:r w:rsidRPr="00F537F7">
              <w:rPr>
                <w:color w:val="000000"/>
              </w:rPr>
              <w:t>https://www.mos.ru/dgi/</w:t>
            </w:r>
          </w:p>
        </w:tc>
      </w:tr>
      <w:tr w:rsidR="00275173" w:rsidTr="00F537F7">
        <w:trPr>
          <w:trHeight w:val="890"/>
        </w:trPr>
        <w:tc>
          <w:tcPr>
            <w:tcW w:w="426" w:type="dxa"/>
          </w:tcPr>
          <w:p w:rsidR="00275173" w:rsidRPr="00F537F7" w:rsidRDefault="00275173" w:rsidP="00551E4E">
            <w:pPr>
              <w:rPr>
                <w:color w:val="000000"/>
              </w:rPr>
            </w:pPr>
            <w:r w:rsidRPr="00F537F7">
              <w:rPr>
                <w:color w:val="000000"/>
              </w:rPr>
              <w:t>6.</w:t>
            </w:r>
          </w:p>
        </w:tc>
        <w:tc>
          <w:tcPr>
            <w:tcW w:w="3969" w:type="dxa"/>
          </w:tcPr>
          <w:p w:rsidR="00275173" w:rsidRPr="00F537F7" w:rsidRDefault="00275173" w:rsidP="00551E4E">
            <w:pPr>
              <w:rPr>
                <w:color w:val="000000"/>
              </w:rPr>
            </w:pPr>
            <w:r w:rsidRPr="00F537F7">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522A17" w:rsidRPr="00F537F7" w:rsidRDefault="005E6C60" w:rsidP="00A94C62">
            <w:pPr>
              <w:spacing w:line="168" w:lineRule="atLeast"/>
              <w:rPr>
                <w:color w:val="000000"/>
              </w:rPr>
            </w:pPr>
            <w:r w:rsidRPr="00F537F7">
              <w:rPr>
                <w:color w:val="000000"/>
              </w:rPr>
              <w:t>ст. 3.6 Федерального закона от 25.10.2001 № 137-ФЗ «О введении в действие Земельного кодекса Российской Федерации»</w:t>
            </w:r>
          </w:p>
        </w:tc>
      </w:tr>
      <w:tr w:rsidR="00275173" w:rsidTr="005A769F">
        <w:tc>
          <w:tcPr>
            <w:tcW w:w="426" w:type="dxa"/>
          </w:tcPr>
          <w:p w:rsidR="00275173" w:rsidRPr="00F537F7" w:rsidRDefault="00275173" w:rsidP="00551E4E">
            <w:pPr>
              <w:rPr>
                <w:color w:val="000000"/>
              </w:rPr>
            </w:pPr>
            <w:r w:rsidRPr="00F537F7">
              <w:rPr>
                <w:color w:val="000000"/>
              </w:rPr>
              <w:t>7.</w:t>
            </w:r>
          </w:p>
        </w:tc>
        <w:tc>
          <w:tcPr>
            <w:tcW w:w="3969" w:type="dxa"/>
          </w:tcPr>
          <w:p w:rsidR="00275173" w:rsidRPr="00F537F7" w:rsidRDefault="00275173" w:rsidP="00551E4E">
            <w:pPr>
              <w:rPr>
                <w:color w:val="000000"/>
              </w:rPr>
            </w:pPr>
            <w:r w:rsidRPr="00F537F7">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F537F7" w:rsidRDefault="00275173" w:rsidP="00551E4E">
            <w:pPr>
              <w:rPr>
                <w:color w:val="000000"/>
              </w:rPr>
            </w:pPr>
            <w:r w:rsidRPr="00F537F7">
              <w:rPr>
                <w:color w:val="000000"/>
              </w:rPr>
              <w:t>https://www.mos.ru/dgi/</w:t>
            </w:r>
          </w:p>
        </w:tc>
      </w:tr>
    </w:tbl>
    <w:p w:rsidR="00275173" w:rsidRDefault="00275173" w:rsidP="00275173">
      <w:pPr>
        <w:pStyle w:val="a3"/>
        <w:tabs>
          <w:tab w:val="left" w:pos="567"/>
        </w:tabs>
        <w:jc w:val="center"/>
        <w:rPr>
          <w:b/>
          <w:sz w:val="20"/>
        </w:rPr>
      </w:pPr>
    </w:p>
    <w:sectPr w:rsidR="00275173" w:rsidSect="00F537F7">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593C"/>
    <w:rsid w:val="000478AD"/>
    <w:rsid w:val="00082A98"/>
    <w:rsid w:val="000A5257"/>
    <w:rsid w:val="000B28D9"/>
    <w:rsid w:val="000C06CE"/>
    <w:rsid w:val="000C5EDE"/>
    <w:rsid w:val="000C6A33"/>
    <w:rsid w:val="000E63AA"/>
    <w:rsid w:val="00171043"/>
    <w:rsid w:val="0022664A"/>
    <w:rsid w:val="00234297"/>
    <w:rsid w:val="00247D68"/>
    <w:rsid w:val="00262416"/>
    <w:rsid w:val="0027125C"/>
    <w:rsid w:val="00275173"/>
    <w:rsid w:val="00347514"/>
    <w:rsid w:val="003A549F"/>
    <w:rsid w:val="00430B29"/>
    <w:rsid w:val="00433D0C"/>
    <w:rsid w:val="00436AE7"/>
    <w:rsid w:val="00460793"/>
    <w:rsid w:val="0046352A"/>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22949"/>
    <w:rsid w:val="006409D8"/>
    <w:rsid w:val="00684FA5"/>
    <w:rsid w:val="0075071B"/>
    <w:rsid w:val="007A4C9A"/>
    <w:rsid w:val="007B2DAC"/>
    <w:rsid w:val="007C04A3"/>
    <w:rsid w:val="007C2CD0"/>
    <w:rsid w:val="00835205"/>
    <w:rsid w:val="008F1962"/>
    <w:rsid w:val="00903907"/>
    <w:rsid w:val="00912CE1"/>
    <w:rsid w:val="00915607"/>
    <w:rsid w:val="00936AD1"/>
    <w:rsid w:val="009A2D02"/>
    <w:rsid w:val="009A7D19"/>
    <w:rsid w:val="009D4BD4"/>
    <w:rsid w:val="00A37099"/>
    <w:rsid w:val="00A73765"/>
    <w:rsid w:val="00A94C62"/>
    <w:rsid w:val="00AB163B"/>
    <w:rsid w:val="00AC0843"/>
    <w:rsid w:val="00AD5DF1"/>
    <w:rsid w:val="00B250DD"/>
    <w:rsid w:val="00B51ECB"/>
    <w:rsid w:val="00B87882"/>
    <w:rsid w:val="00BA6A50"/>
    <w:rsid w:val="00BB599A"/>
    <w:rsid w:val="00BC520E"/>
    <w:rsid w:val="00C374FC"/>
    <w:rsid w:val="00C660FF"/>
    <w:rsid w:val="00D201FC"/>
    <w:rsid w:val="00D313C6"/>
    <w:rsid w:val="00D56492"/>
    <w:rsid w:val="00DA7E0A"/>
    <w:rsid w:val="00E07829"/>
    <w:rsid w:val="00E249D1"/>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B82D"/>
  <w15:docId w15:val="{01BE56AB-E292-48AB-AAC4-AF8C122F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Ю.Е.</dc:creator>
  <cp:keywords/>
  <dc:description/>
  <cp:lastModifiedBy>Петров Т.А.</cp:lastModifiedBy>
  <cp:revision>7</cp:revision>
  <cp:lastPrinted>2022-12-23T08:09:00Z</cp:lastPrinted>
  <dcterms:created xsi:type="dcterms:W3CDTF">2023-07-25T11:47:00Z</dcterms:created>
  <dcterms:modified xsi:type="dcterms:W3CDTF">2023-09-25T11:09:00Z</dcterms:modified>
</cp:coreProperties>
</file>